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9F033F" w14:textId="0AB900EC" w:rsidR="006F49E1" w:rsidRDefault="000072AA" w:rsidP="000072AA">
      <w:p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noProof/>
        </w:rPr>
        <w:drawing>
          <wp:inline distT="0" distB="0" distL="0" distR="0" wp14:anchorId="76650525" wp14:editId="74DF9303">
            <wp:extent cx="2372497" cy="848497"/>
            <wp:effectExtent l="0" t="0" r="8890" b="8890"/>
            <wp:docPr id="462415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415231" name="Picture 4624152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497" cy="84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533AF" w14:textId="5031E2F3" w:rsidR="006F49E1" w:rsidRDefault="00000000">
      <w:pPr>
        <w:pStyle w:val="Heading2"/>
      </w:pPr>
      <w:r>
        <w:t xml:space="preserve">Notice of </w:t>
      </w:r>
      <w:r w:rsidR="000072AA">
        <w:t>G</w:t>
      </w:r>
      <w:r>
        <w:t xml:space="preserve">eneral </w:t>
      </w:r>
      <w:r w:rsidR="000072AA">
        <w:t>M</w:t>
      </w:r>
      <w:r>
        <w:t>eeting</w:t>
      </w:r>
    </w:p>
    <w:p w14:paraId="741CA221" w14:textId="7E96A908" w:rsidR="006F49E1" w:rsidRDefault="00216FF9">
      <w:r>
        <w:t>All members were previously advised that the general meeting of the association is to be held on Saturday 6</w:t>
      </w:r>
      <w:r w:rsidRPr="00216FF9">
        <w:rPr>
          <w:vertAlign w:val="superscript"/>
        </w:rPr>
        <w:t>th</w:t>
      </w:r>
      <w:r>
        <w:t xml:space="preserve"> July 2024 </w:t>
      </w:r>
      <w:r>
        <w:t>to approve a revised constitution</w:t>
      </w:r>
      <w:r>
        <w:t>. The meeting venues are now finalised and are listed below:</w:t>
      </w:r>
    </w:p>
    <w:p w14:paraId="0984B8DD" w14:textId="03267BAC" w:rsidR="006F49E1" w:rsidRDefault="00000000">
      <w:pPr>
        <w:tabs>
          <w:tab w:val="left" w:pos="1701"/>
        </w:tabs>
        <w:ind w:left="1701" w:hanging="1701"/>
      </w:pPr>
      <w:r>
        <w:rPr>
          <w:b/>
        </w:rPr>
        <w:t>Time:</w:t>
      </w:r>
      <w:r>
        <w:tab/>
      </w:r>
      <w:r w:rsidR="000072AA">
        <w:rPr>
          <w:color w:val="000000"/>
        </w:rPr>
        <w:t>7.30pm (arrive by 7.00pm)</w:t>
      </w:r>
    </w:p>
    <w:p w14:paraId="43B4A6EA" w14:textId="5B115259" w:rsidR="006F49E1" w:rsidRDefault="00000000">
      <w:pPr>
        <w:tabs>
          <w:tab w:val="left" w:pos="1701"/>
        </w:tabs>
        <w:ind w:left="1701" w:hanging="1701"/>
      </w:pPr>
      <w:r>
        <w:rPr>
          <w:b/>
        </w:rPr>
        <w:t>Date:</w:t>
      </w:r>
      <w:r>
        <w:tab/>
      </w:r>
      <w:r w:rsidR="000072AA">
        <w:t>Saturday 6</w:t>
      </w:r>
      <w:r w:rsidR="000072AA" w:rsidRPr="000072AA">
        <w:rPr>
          <w:vertAlign w:val="superscript"/>
        </w:rPr>
        <w:t>th</w:t>
      </w:r>
      <w:r w:rsidR="000072AA">
        <w:t xml:space="preserve"> July 2024</w:t>
      </w:r>
    </w:p>
    <w:p w14:paraId="0474346E" w14:textId="5C29F3B6" w:rsidR="006F49E1" w:rsidRDefault="000072AA">
      <w:pPr>
        <w:tabs>
          <w:tab w:val="left" w:pos="1701"/>
        </w:tabs>
        <w:ind w:left="1701" w:hanging="1701"/>
      </w:pPr>
      <w:r>
        <w:rPr>
          <w:b/>
        </w:rPr>
        <w:t>Venues:</w:t>
      </w:r>
      <w:r>
        <w:tab/>
        <w:t>The following venues in each participating State/Territory have been arranged:</w:t>
      </w:r>
    </w:p>
    <w:p w14:paraId="10033330" w14:textId="662B1721" w:rsidR="000072AA" w:rsidRDefault="000072AA">
      <w:pPr>
        <w:tabs>
          <w:tab w:val="left" w:pos="1701"/>
        </w:tabs>
        <w:ind w:left="1701" w:hanging="1701"/>
      </w:pPr>
      <w:r>
        <w:rPr>
          <w:b/>
        </w:rPr>
        <w:tab/>
        <w:t>ACT –</w:t>
      </w:r>
      <w:r>
        <w:t xml:space="preserve"> Belconnen Dog Obedience Dog Club </w:t>
      </w:r>
      <w:r w:rsidR="00232435">
        <w:t>–</w:t>
      </w:r>
      <w:r>
        <w:t xml:space="preserve"> </w:t>
      </w:r>
      <w:r w:rsidR="00232435">
        <w:t xml:space="preserve">1 Morisset Rd, Mitchell, ACT </w:t>
      </w:r>
    </w:p>
    <w:p w14:paraId="46C0573D" w14:textId="2BDED6F3" w:rsidR="00232435" w:rsidRDefault="00232435">
      <w:pPr>
        <w:tabs>
          <w:tab w:val="left" w:pos="1701"/>
        </w:tabs>
        <w:ind w:left="1701" w:hanging="1701"/>
      </w:pPr>
      <w:r>
        <w:rPr>
          <w:b/>
        </w:rPr>
        <w:tab/>
        <w:t>NSW –</w:t>
      </w:r>
      <w:r>
        <w:t xml:space="preserve"> George Bell Building - 131Z Showground Rd, Castle Hill, NSW</w:t>
      </w:r>
    </w:p>
    <w:p w14:paraId="32F89802" w14:textId="2B06E006" w:rsidR="00232435" w:rsidRDefault="00232435">
      <w:pPr>
        <w:tabs>
          <w:tab w:val="left" w:pos="1701"/>
        </w:tabs>
        <w:ind w:left="1701" w:hanging="1701"/>
      </w:pPr>
      <w:r>
        <w:rPr>
          <w:b/>
        </w:rPr>
        <w:tab/>
        <w:t>QLD –</w:t>
      </w:r>
      <w:r>
        <w:t xml:space="preserve"> Flyball Arena at Wacol - 139 Wacol Station Rd Wacol, QLD</w:t>
      </w:r>
    </w:p>
    <w:p w14:paraId="4C5FD3B6" w14:textId="71B17CDC" w:rsidR="00232435" w:rsidRDefault="00232435">
      <w:pPr>
        <w:tabs>
          <w:tab w:val="left" w:pos="1701"/>
        </w:tabs>
        <w:ind w:left="1701" w:hanging="1701"/>
      </w:pPr>
      <w:r>
        <w:rPr>
          <w:b/>
        </w:rPr>
        <w:tab/>
        <w:t>VIC –</w:t>
      </w:r>
      <w:r>
        <w:t xml:space="preserve"> Frankston Dog Obedience Dog Club – 12 McClelland Drive Langwarrin, VIC</w:t>
      </w:r>
    </w:p>
    <w:p w14:paraId="6D287D0F" w14:textId="77777777" w:rsidR="00232435" w:rsidRDefault="00232435">
      <w:pPr>
        <w:tabs>
          <w:tab w:val="left" w:pos="1701"/>
        </w:tabs>
        <w:ind w:left="1701" w:hanging="1701"/>
      </w:pPr>
      <w:r>
        <w:rPr>
          <w:b/>
        </w:rPr>
        <w:tab/>
        <w:t>SA –</w:t>
      </w:r>
      <w:r>
        <w:t xml:space="preserve"> Para District Obedience Dog Club, Salisbury Park, SA</w:t>
      </w:r>
    </w:p>
    <w:p w14:paraId="1D3EDF9A" w14:textId="36ACE18E" w:rsidR="00232435" w:rsidRDefault="00232435">
      <w:pPr>
        <w:tabs>
          <w:tab w:val="left" w:pos="1701"/>
        </w:tabs>
        <w:ind w:left="1701" w:hanging="1701"/>
      </w:pPr>
      <w:r>
        <w:rPr>
          <w:b/>
        </w:rPr>
        <w:tab/>
        <w:t>TAS –</w:t>
      </w:r>
      <w:r>
        <w:t xml:space="preserve"> Tassie Flying </w:t>
      </w:r>
      <w:r w:rsidR="00216FF9">
        <w:t>P</w:t>
      </w:r>
      <w:r>
        <w:t xml:space="preserve">aws Dog Club – </w:t>
      </w:r>
      <w:proofErr w:type="spellStart"/>
      <w:r>
        <w:t>Ruthwell</w:t>
      </w:r>
      <w:proofErr w:type="spellEnd"/>
      <w:r>
        <w:t xml:space="preserve"> St, Montrose, TAS </w:t>
      </w:r>
    </w:p>
    <w:p w14:paraId="790C1622" w14:textId="7D6C10F2" w:rsidR="006F49E1" w:rsidRDefault="00000000">
      <w:pPr>
        <w:tabs>
          <w:tab w:val="left" w:pos="1701"/>
        </w:tabs>
        <w:ind w:left="1701" w:hanging="1701"/>
        <w:rPr>
          <w:b/>
        </w:rPr>
      </w:pPr>
      <w:r>
        <w:rPr>
          <w:b/>
        </w:rPr>
        <w:tab/>
      </w:r>
      <w:r w:rsidR="00232435">
        <w:rPr>
          <w:b/>
        </w:rPr>
        <w:t>If additional venues are organised this notice will be amended</w:t>
      </w:r>
    </w:p>
    <w:p w14:paraId="5FB9FCB4" w14:textId="77777777" w:rsidR="006F49E1" w:rsidRDefault="006F49E1"/>
    <w:p w14:paraId="576D954A" w14:textId="49040803" w:rsidR="00232435" w:rsidRDefault="00000000">
      <w:r>
        <w:t>On arrival at the meeting</w:t>
      </w:r>
      <w:r w:rsidR="00216FF9">
        <w:t xml:space="preserve"> venue</w:t>
      </w:r>
      <w:r>
        <w:t xml:space="preserve">, members </w:t>
      </w:r>
      <w:r w:rsidR="00232435">
        <w:t>need to complete the attendance sheet indicating their membership number, name and membership category.</w:t>
      </w:r>
    </w:p>
    <w:p w14:paraId="5EAA23D4" w14:textId="77777777" w:rsidR="006F49E1" w:rsidRDefault="00000000">
      <w:pPr>
        <w:pStyle w:val="Heading3"/>
      </w:pPr>
      <w:r>
        <w:t>Purpose of the meeting</w:t>
      </w:r>
    </w:p>
    <w:p w14:paraId="402D5A5A" w14:textId="6A58E3F3" w:rsidR="006F49E1" w:rsidRDefault="00000000">
      <w:pPr>
        <w:rPr>
          <w:color w:val="000000"/>
        </w:rPr>
      </w:pPr>
      <w:r>
        <w:rPr>
          <w:color w:val="000000"/>
        </w:rPr>
        <w:t xml:space="preserve">This </w:t>
      </w:r>
      <w:r w:rsidR="00232435">
        <w:rPr>
          <w:color w:val="000000"/>
        </w:rPr>
        <w:t xml:space="preserve">general </w:t>
      </w:r>
      <w:r>
        <w:rPr>
          <w:color w:val="000000"/>
        </w:rPr>
        <w:t xml:space="preserve">meeting has been called to consider a resolution to adopt a new </w:t>
      </w:r>
      <w:r w:rsidR="00232435">
        <w:rPr>
          <w:color w:val="000000"/>
        </w:rPr>
        <w:t>constitution</w:t>
      </w:r>
      <w:r>
        <w:rPr>
          <w:color w:val="000000"/>
        </w:rPr>
        <w:t xml:space="preserve"> for the </w:t>
      </w:r>
      <w:r w:rsidR="00232435">
        <w:rPr>
          <w:color w:val="000000"/>
        </w:rPr>
        <w:t>association.</w:t>
      </w:r>
    </w:p>
    <w:p w14:paraId="26EFFC79" w14:textId="77777777" w:rsidR="006F49E1" w:rsidRDefault="00000000">
      <w:pPr>
        <w:pStyle w:val="Heading3"/>
      </w:pPr>
      <w:r>
        <w:t>Agenda</w:t>
      </w:r>
    </w:p>
    <w:tbl>
      <w:tblPr>
        <w:tblStyle w:val="a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8222"/>
      </w:tblGrid>
      <w:tr w:rsidR="006F49E1" w14:paraId="0174FDA2" w14:textId="77777777">
        <w:tc>
          <w:tcPr>
            <w:tcW w:w="704" w:type="dxa"/>
            <w:shd w:val="clear" w:color="auto" w:fill="F2F2F2"/>
          </w:tcPr>
          <w:p w14:paraId="5FB57643" w14:textId="77777777" w:rsidR="006F49E1" w:rsidRDefault="00000000">
            <w:pPr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8222" w:type="dxa"/>
            <w:shd w:val="clear" w:color="auto" w:fill="F2F2F2"/>
          </w:tcPr>
          <w:p w14:paraId="4F86CD0B" w14:textId="77777777" w:rsidR="006F49E1" w:rsidRDefault="00000000">
            <w:pPr>
              <w:rPr>
                <w:b/>
              </w:rPr>
            </w:pPr>
            <w:r>
              <w:rPr>
                <w:b/>
              </w:rPr>
              <w:t>Description</w:t>
            </w:r>
          </w:p>
        </w:tc>
      </w:tr>
      <w:tr w:rsidR="006F49E1" w14:paraId="4A24E0BD" w14:textId="77777777">
        <w:tc>
          <w:tcPr>
            <w:tcW w:w="704" w:type="dxa"/>
          </w:tcPr>
          <w:p w14:paraId="0032F324" w14:textId="77777777" w:rsidR="006F49E1" w:rsidRDefault="00000000">
            <w:r>
              <w:t>1</w:t>
            </w:r>
          </w:p>
        </w:tc>
        <w:tc>
          <w:tcPr>
            <w:tcW w:w="8222" w:type="dxa"/>
          </w:tcPr>
          <w:p w14:paraId="3DA663E7" w14:textId="77777777" w:rsidR="006F49E1" w:rsidRDefault="00000000">
            <w:r>
              <w:t>Welcome, attendees and apologies:</w:t>
            </w:r>
          </w:p>
          <w:p w14:paraId="33536042" w14:textId="77777777" w:rsidR="006F49E1" w:rsidRDefault="00000000">
            <w:r>
              <w:t>1.1</w:t>
            </w:r>
            <w:r>
              <w:tab/>
              <w:t>Confirm the chair for the meeting</w:t>
            </w:r>
          </w:p>
          <w:p w14:paraId="20A08F0F" w14:textId="77777777" w:rsidR="006F49E1" w:rsidRDefault="00000000">
            <w:r>
              <w:t>1.2</w:t>
            </w:r>
            <w:r>
              <w:tab/>
              <w:t>Attendees</w:t>
            </w:r>
          </w:p>
          <w:p w14:paraId="4A9CE613" w14:textId="77777777" w:rsidR="006F49E1" w:rsidRDefault="00000000">
            <w:r>
              <w:t>1.3</w:t>
            </w:r>
            <w:r>
              <w:tab/>
              <w:t>Apologies</w:t>
            </w:r>
          </w:p>
          <w:p w14:paraId="00334684" w14:textId="77777777" w:rsidR="006F49E1" w:rsidRDefault="00000000">
            <w:r>
              <w:t>1.4</w:t>
            </w:r>
            <w:r>
              <w:tab/>
              <w:t>Quorum</w:t>
            </w:r>
          </w:p>
        </w:tc>
      </w:tr>
      <w:tr w:rsidR="006F49E1" w14:paraId="6426B97B" w14:textId="77777777">
        <w:tc>
          <w:tcPr>
            <w:tcW w:w="704" w:type="dxa"/>
          </w:tcPr>
          <w:p w14:paraId="4C134E09" w14:textId="024CE837" w:rsidR="006F49E1" w:rsidRDefault="005A32B5">
            <w:r>
              <w:t>2</w:t>
            </w:r>
          </w:p>
        </w:tc>
        <w:tc>
          <w:tcPr>
            <w:tcW w:w="8222" w:type="dxa"/>
          </w:tcPr>
          <w:p w14:paraId="1BA58943" w14:textId="23AB1122" w:rsidR="006F49E1" w:rsidRDefault="00000000">
            <w:pPr>
              <w:rPr>
                <w:b/>
              </w:rPr>
            </w:pPr>
            <w:r>
              <w:rPr>
                <w:b/>
              </w:rPr>
              <w:t>Special resolution</w:t>
            </w:r>
          </w:p>
          <w:p w14:paraId="388F8896" w14:textId="748D044C" w:rsidR="006F49E1" w:rsidRDefault="00000000">
            <w:r>
              <w:t xml:space="preserve">The following special resolution will be proposed at the meeting: </w:t>
            </w:r>
          </w:p>
          <w:p w14:paraId="7577B3A3" w14:textId="6F2DBEDC" w:rsidR="006F49E1" w:rsidRDefault="00000000">
            <w:r>
              <w:t>Th</w:t>
            </w:r>
            <w:r w:rsidR="00B23239">
              <w:t>at</w:t>
            </w:r>
            <w:r>
              <w:t>:</w:t>
            </w:r>
          </w:p>
          <w:p w14:paraId="0C33698E" w14:textId="48FFF91B" w:rsidR="006F49E1" w:rsidRDefault="00000000">
            <w:pPr>
              <w:ind w:left="340" w:hanging="340"/>
            </w:pPr>
            <w:r>
              <w:lastRenderedPageBreak/>
              <w:t>1.</w:t>
            </w:r>
            <w:r>
              <w:tab/>
              <w:t xml:space="preserve">the whole </w:t>
            </w:r>
            <w:r w:rsidR="00B23239">
              <w:t xml:space="preserve">of the </w:t>
            </w:r>
            <w:r>
              <w:t xml:space="preserve">current </w:t>
            </w:r>
            <w:r w:rsidR="005A32B5">
              <w:t>constitution of the Association</w:t>
            </w:r>
            <w:r>
              <w:t xml:space="preserve"> be repealed</w:t>
            </w:r>
            <w:r w:rsidR="00B23239">
              <w:t>;</w:t>
            </w:r>
            <w:r>
              <w:t xml:space="preserve"> and</w:t>
            </w:r>
          </w:p>
          <w:p w14:paraId="2B653172" w14:textId="5079491A" w:rsidR="006F49E1" w:rsidRDefault="00000000">
            <w:pPr>
              <w:ind w:left="340" w:hanging="340"/>
              <w:rPr>
                <w:b/>
                <w:color w:val="000000"/>
              </w:rPr>
            </w:pPr>
            <w:r>
              <w:t>2.</w:t>
            </w:r>
            <w:r>
              <w:tab/>
              <w:t xml:space="preserve">the proposed </w:t>
            </w:r>
            <w:r w:rsidR="00B23239">
              <w:t xml:space="preserve">new </w:t>
            </w:r>
            <w:r w:rsidR="005A32B5">
              <w:t>constitution</w:t>
            </w:r>
            <w:r>
              <w:t xml:space="preserve"> attached to the notice of th</w:t>
            </w:r>
            <w:r w:rsidR="00B23239">
              <w:t>is</w:t>
            </w:r>
            <w:r w:rsidR="005A32B5">
              <w:t xml:space="preserve"> general </w:t>
            </w:r>
            <w:r>
              <w:t xml:space="preserve">meeting of the </w:t>
            </w:r>
            <w:r w:rsidR="005A32B5">
              <w:t>Association</w:t>
            </w:r>
            <w:r>
              <w:t xml:space="preserve"> be adopted as the </w:t>
            </w:r>
            <w:r w:rsidR="005A32B5">
              <w:t>constitution of the Association.</w:t>
            </w:r>
          </w:p>
        </w:tc>
      </w:tr>
      <w:tr w:rsidR="006F49E1" w14:paraId="379CD681" w14:textId="77777777">
        <w:tc>
          <w:tcPr>
            <w:tcW w:w="704" w:type="dxa"/>
          </w:tcPr>
          <w:p w14:paraId="48645745" w14:textId="3741B6DA" w:rsidR="006F49E1" w:rsidRDefault="005A32B5">
            <w:r>
              <w:lastRenderedPageBreak/>
              <w:t>3</w:t>
            </w:r>
          </w:p>
        </w:tc>
        <w:tc>
          <w:tcPr>
            <w:tcW w:w="8222" w:type="dxa"/>
          </w:tcPr>
          <w:p w14:paraId="4C74CB01" w14:textId="77777777" w:rsidR="006F49E1" w:rsidRDefault="00000000">
            <w:r>
              <w:t>Close</w:t>
            </w:r>
          </w:p>
        </w:tc>
      </w:tr>
    </w:tbl>
    <w:p w14:paraId="061FF7EA" w14:textId="77777777" w:rsidR="006F49E1" w:rsidRDefault="00000000">
      <w:pPr>
        <w:pStyle w:val="Heading3"/>
      </w:pPr>
      <w:r>
        <w:t>Attachments</w:t>
      </w:r>
    </w:p>
    <w:p w14:paraId="41BB241A" w14:textId="57F64CE6" w:rsidR="006F49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Copy of the proposed new </w:t>
      </w:r>
      <w:r w:rsidR="005A32B5">
        <w:rPr>
          <w:color w:val="000000"/>
        </w:rPr>
        <w:t>constitution</w:t>
      </w:r>
      <w:r>
        <w:rPr>
          <w:color w:val="000000"/>
        </w:rPr>
        <w:t>.</w:t>
      </w:r>
    </w:p>
    <w:p w14:paraId="4364CF8A" w14:textId="1FB2A09E" w:rsidR="006F49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color w:val="000000"/>
        </w:rPr>
        <w:t xml:space="preserve">Statement </w:t>
      </w:r>
      <w:r w:rsidR="005A32B5">
        <w:rPr>
          <w:color w:val="000000"/>
        </w:rPr>
        <w:t>from the AFA Committee on</w:t>
      </w:r>
      <w:r>
        <w:rPr>
          <w:color w:val="000000"/>
        </w:rPr>
        <w:t xml:space="preserve"> the proposed new </w:t>
      </w:r>
      <w:r w:rsidR="005A32B5">
        <w:rPr>
          <w:color w:val="000000"/>
        </w:rPr>
        <w:t>constitution.</w:t>
      </w:r>
    </w:p>
    <w:p w14:paraId="0D7AAFA9" w14:textId="77777777" w:rsidR="006F49E1" w:rsidRDefault="006F49E1"/>
    <w:p w14:paraId="2DF751EE" w14:textId="77777777" w:rsidR="005A32B5" w:rsidRDefault="005A32B5">
      <w:pPr>
        <w:keepNext/>
        <w:rPr>
          <w:b/>
          <w:bCs/>
        </w:rPr>
      </w:pPr>
      <w:r>
        <w:rPr>
          <w:b/>
          <w:bCs/>
        </w:rPr>
        <w:t>Signed</w:t>
      </w:r>
    </w:p>
    <w:p w14:paraId="50DD1BD8" w14:textId="1C58EB22" w:rsidR="006F49E1" w:rsidRPr="005A32B5" w:rsidRDefault="005A32B5">
      <w:pPr>
        <w:keepNext/>
        <w:rPr>
          <w:b/>
          <w:bCs/>
        </w:rPr>
      </w:pPr>
      <w:r w:rsidRPr="005A32B5">
        <w:rPr>
          <w:b/>
          <w:bCs/>
        </w:rPr>
        <w:t xml:space="preserve">AFA </w:t>
      </w:r>
      <w:r w:rsidR="00B23239">
        <w:rPr>
          <w:b/>
          <w:bCs/>
        </w:rPr>
        <w:t xml:space="preserve">General </w:t>
      </w:r>
      <w:r w:rsidRPr="005A32B5">
        <w:rPr>
          <w:b/>
          <w:bCs/>
        </w:rPr>
        <w:t>Committee</w:t>
      </w:r>
    </w:p>
    <w:p w14:paraId="0870CEDE" w14:textId="77777777" w:rsidR="005A32B5" w:rsidRDefault="005A32B5">
      <w:pPr>
        <w:keepNext/>
        <w:rPr>
          <w:color w:val="000000"/>
        </w:rPr>
      </w:pPr>
    </w:p>
    <w:sectPr w:rsidR="005A32B5" w:rsidSect="004D6B6D">
      <w:headerReference w:type="default" r:id="rId8"/>
      <w:footerReference w:type="even" r:id="rId9"/>
      <w:footerReference w:type="default" r:id="rId10"/>
      <w:footerReference w:type="first" r:id="rId11"/>
      <w:pgSz w:w="11907" w:h="16840"/>
      <w:pgMar w:top="720" w:right="720" w:bottom="720" w:left="720" w:header="284" w:footer="39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A54B77" w14:textId="77777777" w:rsidR="00423CB4" w:rsidRDefault="00423CB4">
      <w:pPr>
        <w:spacing w:before="0" w:after="0"/>
      </w:pPr>
      <w:r>
        <w:separator/>
      </w:r>
    </w:p>
  </w:endnote>
  <w:endnote w:type="continuationSeparator" w:id="0">
    <w:p w14:paraId="1DDE1932" w14:textId="77777777" w:rsidR="00423CB4" w:rsidRDefault="00423CB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4A7FC96-DFA8-456D-9300-E53CF8D0D3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4836277-ED24-42A0-9B46-B9D1207B6FBE}"/>
    <w:embedItalic r:id="rId3" w:fontKey="{C6A8AB13-C4F7-4786-80BB-34F76C0C28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961B2DB-FFF7-4FE2-8B05-81A73BBD9E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CD9E04-AE61-4C1F-8F5B-6CB3FD705B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20E5E" w14:textId="77777777" w:rsidR="006F49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26D9E" w14:textId="77777777" w:rsidR="006F49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PAGE</w:instrText>
    </w:r>
    <w:r>
      <w:rPr>
        <w:b/>
        <w:color w:val="000000"/>
        <w:sz w:val="20"/>
        <w:szCs w:val="20"/>
      </w:rPr>
      <w:fldChar w:fldCharType="separate"/>
    </w:r>
    <w:r w:rsidR="000072AA">
      <w:rPr>
        <w:b/>
        <w:noProof/>
        <w:color w:val="000000"/>
        <w:sz w:val="20"/>
        <w:szCs w:val="20"/>
      </w:rPr>
      <w:t>2</w:t>
    </w:r>
    <w:r>
      <w:rPr>
        <w:b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NUMPAGES</w:instrText>
    </w:r>
    <w:r>
      <w:rPr>
        <w:b/>
        <w:color w:val="000000"/>
        <w:sz w:val="20"/>
        <w:szCs w:val="20"/>
      </w:rPr>
      <w:fldChar w:fldCharType="separate"/>
    </w:r>
    <w:r w:rsidR="000072AA">
      <w:rPr>
        <w:b/>
        <w:noProof/>
        <w:color w:val="000000"/>
        <w:sz w:val="20"/>
        <w:szCs w:val="20"/>
      </w:rPr>
      <w:t>3</w:t>
    </w:r>
    <w:r>
      <w:rPr>
        <w:b/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72C14" w14:textId="77777777" w:rsidR="006F49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PAGE</w:instrText>
    </w:r>
    <w:r>
      <w:rPr>
        <w:b/>
        <w:color w:val="000000"/>
        <w:sz w:val="20"/>
        <w:szCs w:val="20"/>
      </w:rPr>
      <w:fldChar w:fldCharType="separate"/>
    </w:r>
    <w:r w:rsidR="000072AA">
      <w:rPr>
        <w:b/>
        <w:noProof/>
        <w:color w:val="000000"/>
        <w:sz w:val="20"/>
        <w:szCs w:val="20"/>
      </w:rPr>
      <w:t>1</w:t>
    </w:r>
    <w:r>
      <w:rPr>
        <w:b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NUMPAGES</w:instrText>
    </w:r>
    <w:r>
      <w:rPr>
        <w:b/>
        <w:color w:val="000000"/>
        <w:sz w:val="20"/>
        <w:szCs w:val="20"/>
      </w:rPr>
      <w:fldChar w:fldCharType="separate"/>
    </w:r>
    <w:r w:rsidR="000072AA">
      <w:rPr>
        <w:b/>
        <w:noProof/>
        <w:color w:val="000000"/>
        <w:sz w:val="20"/>
        <w:szCs w:val="20"/>
      </w:rPr>
      <w:t>2</w:t>
    </w:r>
    <w:r>
      <w:rPr>
        <w:b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3F4FBE" w14:textId="77777777" w:rsidR="00423CB4" w:rsidRDefault="00423CB4">
      <w:pPr>
        <w:spacing w:before="0" w:after="0"/>
      </w:pPr>
      <w:r>
        <w:separator/>
      </w:r>
    </w:p>
  </w:footnote>
  <w:footnote w:type="continuationSeparator" w:id="0">
    <w:p w14:paraId="756DE319" w14:textId="77777777" w:rsidR="00423CB4" w:rsidRDefault="00423CB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426C0A" w14:textId="77777777" w:rsidR="006F49E1" w:rsidRDefault="00000000">
    <w:pPr>
      <w:keepLines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rial" w:eastAsia="Arial" w:hAnsi="Arial" w:cs="Arial"/>
        <w:b/>
        <w:color w:val="000000"/>
        <w:sz w:val="16"/>
        <w:szCs w:val="16"/>
      </w:rPr>
    </w:pPr>
    <w:bookmarkStart w:id="0" w:name="_gjdgxs" w:colFirst="0" w:colLast="0"/>
    <w:bookmarkEnd w:id="0"/>
    <w:r>
      <w:rPr>
        <w:rFonts w:ascii="Arial" w:eastAsia="Arial" w:hAnsi="Arial" w:cs="Arial"/>
        <w:b/>
        <w:color w:val="000000"/>
        <w:sz w:val="16"/>
        <w:szCs w:val="16"/>
      </w:rPr>
      <w:t>Notice of directors’ meeting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73668"/>
    <w:multiLevelType w:val="multilevel"/>
    <w:tmpl w:val="DC7E61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A26142"/>
    <w:multiLevelType w:val="multilevel"/>
    <w:tmpl w:val="E7B253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27F4BCA"/>
    <w:multiLevelType w:val="multilevel"/>
    <w:tmpl w:val="8AD223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496BE5"/>
    <w:multiLevelType w:val="multilevel"/>
    <w:tmpl w:val="177AF9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19904000">
    <w:abstractNumId w:val="0"/>
  </w:num>
  <w:num w:numId="2" w16cid:durableId="1197035994">
    <w:abstractNumId w:val="2"/>
  </w:num>
  <w:num w:numId="3" w16cid:durableId="2122333033">
    <w:abstractNumId w:val="3"/>
  </w:num>
  <w:num w:numId="4" w16cid:durableId="7486921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9E1"/>
    <w:rsid w:val="000072AA"/>
    <w:rsid w:val="00216FF9"/>
    <w:rsid w:val="00232435"/>
    <w:rsid w:val="003E1F12"/>
    <w:rsid w:val="00423CB4"/>
    <w:rsid w:val="0049616D"/>
    <w:rsid w:val="004D6B6D"/>
    <w:rsid w:val="005A32B5"/>
    <w:rsid w:val="006F49E1"/>
    <w:rsid w:val="009D7A11"/>
    <w:rsid w:val="00B23239"/>
    <w:rsid w:val="00B5349D"/>
    <w:rsid w:val="00CE3B7C"/>
    <w:rsid w:val="00D10E0A"/>
    <w:rsid w:val="00FC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445F9"/>
  <w15:docId w15:val="{77FF50BC-DEBD-4A77-8DD2-945C6C039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907"/>
      </w:tabs>
      <w:spacing w:before="480"/>
      <w:outlineLvl w:val="0"/>
    </w:pPr>
    <w:rPr>
      <w:rFonts w:ascii="Arial" w:eastAsia="Arial" w:hAnsi="Arial" w:cs="Arial"/>
      <w:b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tabs>
        <w:tab w:val="left" w:pos="907"/>
      </w:tabs>
      <w:spacing w:before="480"/>
      <w:outlineLvl w:val="1"/>
    </w:pPr>
    <w:rPr>
      <w:rFonts w:ascii="Arial" w:eastAsia="Arial" w:hAnsi="Arial" w:cs="Arial"/>
      <w:b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40"/>
      <w:outlineLvl w:val="2"/>
    </w:pPr>
    <w:rPr>
      <w:rFonts w:ascii="Arial" w:eastAsia="Arial" w:hAnsi="Arial" w:cs="Arial"/>
      <w:b/>
      <w:color w:val="000000"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60"/>
      <w:outlineLvl w:val="3"/>
    </w:pPr>
    <w:rPr>
      <w:rFonts w:ascii="Arial" w:eastAsia="Arial" w:hAnsi="Arial" w:cs="Arial"/>
      <w:b/>
      <w:i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before="240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B23239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Strong</cp:lastModifiedBy>
  <cp:revision>6</cp:revision>
  <dcterms:created xsi:type="dcterms:W3CDTF">2024-06-17T11:05:00Z</dcterms:created>
  <dcterms:modified xsi:type="dcterms:W3CDTF">2024-06-18T03:42:00Z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0x010100CFEF9D0667223E468C07D22230F83050</vt:lpwstr>
  </property>
  <property fmtid="{D5CDD505-2E9C-101B-9397-08002B2CF9AE}" pid="3" name="_dlc_DocIdItemGuid">
    <vt:lpwstr>0976b89a-f5af-47a6-9398-89f542beb0b7</vt:lpwstr>
  </property>
  <property fmtid="{D5CDD505-2E9C-101B-9397-08002B2CF9AE}" pid="4" name="wic_System_Copyright">
    <vt:lpwstr>wic_System_Copyright</vt:lpwstr>
  </property>
</Properties>
</file>