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2EEC" w14:textId="77777777" w:rsidR="00716E92" w:rsidRDefault="00716E92">
      <w:pPr>
        <w:rPr>
          <w:rFonts w:ascii="Arial" w:hAnsi="Arial" w:cs="Arial"/>
          <w:b/>
          <w:sz w:val="32"/>
          <w:szCs w:val="32"/>
        </w:rPr>
      </w:pPr>
      <w:bookmarkStart w:id="0" w:name="_GoBack"/>
      <w:bookmarkEnd w:id="0"/>
    </w:p>
    <w:p w14:paraId="3767DE70" w14:textId="77777777" w:rsidR="00716E92" w:rsidRDefault="00716E92">
      <w:pPr>
        <w:rPr>
          <w:rFonts w:ascii="Arial" w:hAnsi="Arial" w:cs="Arial"/>
          <w:b/>
          <w:sz w:val="32"/>
          <w:szCs w:val="32"/>
        </w:rPr>
      </w:pPr>
    </w:p>
    <w:p w14:paraId="11E89500" w14:textId="26B1D90F" w:rsidR="00716E92" w:rsidRDefault="00BF2963">
      <w:pPr>
        <w:rPr>
          <w:rFonts w:ascii="Arial" w:hAnsi="Arial" w:cs="Arial"/>
          <w:b/>
          <w:sz w:val="32"/>
          <w:szCs w:val="32"/>
        </w:rPr>
      </w:pPr>
      <w:r>
        <w:rPr>
          <w:rFonts w:ascii="Arial" w:hAnsi="Arial" w:cs="Arial"/>
          <w:b/>
          <w:sz w:val="32"/>
          <w:szCs w:val="32"/>
        </w:rPr>
        <w:t>As at close of business Friday 28</w:t>
      </w:r>
      <w:r w:rsidRPr="00BF2963">
        <w:rPr>
          <w:rFonts w:ascii="Arial" w:hAnsi="Arial" w:cs="Arial"/>
          <w:b/>
          <w:sz w:val="32"/>
          <w:szCs w:val="32"/>
          <w:vertAlign w:val="superscript"/>
        </w:rPr>
        <w:t>th</w:t>
      </w:r>
      <w:r>
        <w:rPr>
          <w:rFonts w:ascii="Arial" w:hAnsi="Arial" w:cs="Arial"/>
          <w:b/>
          <w:sz w:val="32"/>
          <w:szCs w:val="32"/>
        </w:rPr>
        <w:t xml:space="preserve"> </w:t>
      </w:r>
      <w:r w:rsidR="000678B6">
        <w:rPr>
          <w:rFonts w:ascii="Arial" w:hAnsi="Arial" w:cs="Arial"/>
          <w:b/>
          <w:sz w:val="32"/>
          <w:szCs w:val="32"/>
        </w:rPr>
        <w:t>July the</w:t>
      </w:r>
      <w:r>
        <w:rPr>
          <w:rFonts w:ascii="Arial" w:hAnsi="Arial" w:cs="Arial"/>
          <w:b/>
          <w:sz w:val="32"/>
          <w:szCs w:val="32"/>
        </w:rPr>
        <w:t xml:space="preserve"> AFA had received </w:t>
      </w:r>
      <w:r w:rsidR="00D97289">
        <w:rPr>
          <w:rFonts w:ascii="Arial" w:hAnsi="Arial" w:cs="Arial"/>
          <w:b/>
          <w:sz w:val="32"/>
          <w:szCs w:val="32"/>
        </w:rPr>
        <w:t>7</w:t>
      </w:r>
      <w:r w:rsidR="00716E92">
        <w:rPr>
          <w:rFonts w:ascii="Arial" w:hAnsi="Arial" w:cs="Arial"/>
          <w:b/>
          <w:sz w:val="32"/>
          <w:szCs w:val="32"/>
        </w:rPr>
        <w:t xml:space="preserve"> Motions </w:t>
      </w:r>
      <w:r w:rsidR="00FF7822">
        <w:rPr>
          <w:rFonts w:ascii="Arial" w:hAnsi="Arial" w:cs="Arial"/>
          <w:b/>
          <w:sz w:val="32"/>
          <w:szCs w:val="32"/>
        </w:rPr>
        <w:t>for submission</w:t>
      </w:r>
      <w:r w:rsidR="00716E92">
        <w:rPr>
          <w:rFonts w:ascii="Arial" w:hAnsi="Arial" w:cs="Arial"/>
          <w:b/>
          <w:sz w:val="32"/>
          <w:szCs w:val="32"/>
        </w:rPr>
        <w:t xml:space="preserve"> to the 2017 AGM for show of hands voting on the night. The Motions are shown below in order to allow members to have maximum time to consider the proposals.</w:t>
      </w:r>
    </w:p>
    <w:p w14:paraId="644DDF86" w14:textId="77777777" w:rsidR="00716E92" w:rsidRDefault="00716E92">
      <w:pPr>
        <w:rPr>
          <w:rFonts w:ascii="Arial" w:hAnsi="Arial" w:cs="Arial"/>
          <w:b/>
          <w:sz w:val="32"/>
          <w:szCs w:val="32"/>
        </w:rPr>
      </w:pPr>
    </w:p>
    <w:p w14:paraId="44140529" w14:textId="77777777" w:rsidR="00716E92" w:rsidRDefault="00716E92">
      <w:pPr>
        <w:rPr>
          <w:rFonts w:ascii="Arial" w:hAnsi="Arial" w:cs="Arial"/>
          <w:b/>
          <w:sz w:val="32"/>
          <w:szCs w:val="32"/>
        </w:rPr>
      </w:pPr>
    </w:p>
    <w:p w14:paraId="0E5B2107" w14:textId="22A8E2DD" w:rsidR="00C82508" w:rsidRDefault="00E617B8">
      <w:pPr>
        <w:rPr>
          <w:rFonts w:ascii="Arial" w:hAnsi="Arial" w:cs="Arial"/>
          <w:sz w:val="32"/>
          <w:szCs w:val="32"/>
        </w:rPr>
      </w:pPr>
      <w:r w:rsidRPr="00E617B8">
        <w:rPr>
          <w:rFonts w:ascii="Arial" w:hAnsi="Arial" w:cs="Arial"/>
          <w:b/>
          <w:sz w:val="32"/>
          <w:szCs w:val="32"/>
        </w:rPr>
        <w:t>Motions Submitted to 2017 AFA AGM</w:t>
      </w:r>
      <w:r w:rsidRPr="00E617B8">
        <w:rPr>
          <w:rFonts w:ascii="Arial" w:hAnsi="Arial" w:cs="Arial"/>
          <w:sz w:val="32"/>
          <w:szCs w:val="32"/>
        </w:rPr>
        <w:t>.</w:t>
      </w:r>
    </w:p>
    <w:p w14:paraId="590EB526" w14:textId="77777777" w:rsidR="00E617B8" w:rsidRDefault="00E617B8">
      <w:pPr>
        <w:rPr>
          <w:rFonts w:ascii="Arial" w:hAnsi="Arial" w:cs="Arial"/>
          <w:sz w:val="32"/>
          <w:szCs w:val="32"/>
        </w:rPr>
      </w:pPr>
    </w:p>
    <w:p w14:paraId="4089C87E" w14:textId="6BF01998" w:rsidR="00611B76" w:rsidRDefault="00DE6289" w:rsidP="00611B76">
      <w:pPr>
        <w:rPr>
          <w:rFonts w:ascii="Arial" w:hAnsi="Arial" w:cs="Arial"/>
          <w:sz w:val="28"/>
          <w:szCs w:val="28"/>
        </w:rPr>
      </w:pPr>
      <w:r w:rsidRPr="00716E92">
        <w:rPr>
          <w:rFonts w:ascii="Arial" w:hAnsi="Arial" w:cs="Arial"/>
          <w:b/>
          <w:sz w:val="32"/>
          <w:szCs w:val="32"/>
        </w:rPr>
        <w:t xml:space="preserve">MOTION </w:t>
      </w:r>
      <w:r w:rsidR="00611B76" w:rsidRPr="00716E92">
        <w:rPr>
          <w:rFonts w:ascii="Arial" w:hAnsi="Arial" w:cs="Arial"/>
          <w:b/>
          <w:sz w:val="32"/>
          <w:szCs w:val="32"/>
        </w:rPr>
        <w:t xml:space="preserve">1. </w:t>
      </w:r>
      <w:r w:rsidR="00E617B8" w:rsidRPr="00716E92">
        <w:rPr>
          <w:rFonts w:ascii="Arial" w:hAnsi="Arial" w:cs="Arial"/>
          <w:b/>
          <w:sz w:val="32"/>
          <w:szCs w:val="32"/>
        </w:rPr>
        <w:t>Les Scott Award</w:t>
      </w:r>
      <w:r w:rsidR="00E617B8" w:rsidRPr="00E617B8">
        <w:rPr>
          <w:rFonts w:ascii="Arial" w:hAnsi="Arial" w:cs="Arial"/>
          <w:b/>
          <w:sz w:val="28"/>
          <w:szCs w:val="28"/>
        </w:rPr>
        <w:t xml:space="preserve"> – </w:t>
      </w:r>
      <w:r w:rsidR="00611B76">
        <w:rPr>
          <w:rFonts w:ascii="Arial" w:hAnsi="Arial" w:cs="Arial"/>
          <w:sz w:val="28"/>
          <w:szCs w:val="28"/>
        </w:rPr>
        <w:t>(Submitted by AFA Committee)</w:t>
      </w:r>
    </w:p>
    <w:p w14:paraId="24486812" w14:textId="77777777" w:rsidR="00E617B8" w:rsidRPr="00611B76" w:rsidRDefault="00E617B8" w:rsidP="00611B76">
      <w:pPr>
        <w:ind w:left="360"/>
        <w:rPr>
          <w:rFonts w:ascii="Arial" w:hAnsi="Arial" w:cs="Arial"/>
          <w:b/>
          <w:sz w:val="28"/>
          <w:szCs w:val="28"/>
        </w:rPr>
      </w:pPr>
      <w:r w:rsidRPr="00611B76">
        <w:rPr>
          <w:rFonts w:ascii="Arial" w:hAnsi="Arial" w:cs="Arial"/>
          <w:b/>
          <w:sz w:val="28"/>
          <w:szCs w:val="28"/>
        </w:rPr>
        <w:t xml:space="preserve">Background </w:t>
      </w:r>
    </w:p>
    <w:p w14:paraId="08CD3849" w14:textId="77777777" w:rsidR="00E617B8" w:rsidRDefault="00E617B8" w:rsidP="00E617B8">
      <w:pPr>
        <w:rPr>
          <w:rFonts w:ascii="Arial" w:hAnsi="Arial" w:cs="Arial"/>
          <w:sz w:val="28"/>
          <w:szCs w:val="28"/>
          <w:lang w:val="en-AU"/>
        </w:rPr>
      </w:pPr>
      <w:r w:rsidRPr="00E617B8">
        <w:rPr>
          <w:rFonts w:ascii="Arial" w:hAnsi="Arial" w:cs="Arial"/>
          <w:sz w:val="28"/>
          <w:szCs w:val="28"/>
          <w:lang w:val="en-AU"/>
        </w:rPr>
        <w:t xml:space="preserve">In recognition of the unceasing support Les Scott gave to the sport of Flyball, it </w:t>
      </w:r>
      <w:r>
        <w:rPr>
          <w:rFonts w:ascii="Arial" w:hAnsi="Arial" w:cs="Arial"/>
          <w:sz w:val="28"/>
          <w:szCs w:val="28"/>
          <w:lang w:val="en-AU"/>
        </w:rPr>
        <w:t>is proposed that the “Les Scott A</w:t>
      </w:r>
      <w:r w:rsidRPr="00E617B8">
        <w:rPr>
          <w:rFonts w:ascii="Arial" w:hAnsi="Arial" w:cs="Arial"/>
          <w:sz w:val="28"/>
          <w:szCs w:val="28"/>
          <w:lang w:val="en-AU"/>
        </w:rPr>
        <w:t xml:space="preserve">ward </w:t>
      </w:r>
      <w:r>
        <w:rPr>
          <w:rFonts w:ascii="Arial" w:hAnsi="Arial" w:cs="Arial"/>
          <w:sz w:val="28"/>
          <w:szCs w:val="28"/>
          <w:lang w:val="en-AU"/>
        </w:rPr>
        <w:t xml:space="preserve">“ </w:t>
      </w:r>
      <w:r w:rsidRPr="00E617B8">
        <w:rPr>
          <w:rFonts w:ascii="Arial" w:hAnsi="Arial" w:cs="Arial"/>
          <w:sz w:val="28"/>
          <w:szCs w:val="28"/>
          <w:lang w:val="en-AU"/>
        </w:rPr>
        <w:t xml:space="preserve">is introduced into the AFAs title points table. </w:t>
      </w:r>
    </w:p>
    <w:p w14:paraId="43F4EF68" w14:textId="77777777" w:rsidR="00E617B8" w:rsidRPr="00E617B8" w:rsidRDefault="00E617B8" w:rsidP="00E617B8">
      <w:pPr>
        <w:rPr>
          <w:rFonts w:ascii="Arial" w:hAnsi="Arial" w:cs="Arial"/>
          <w:sz w:val="28"/>
          <w:szCs w:val="28"/>
          <w:lang w:val="en-AU"/>
        </w:rPr>
      </w:pPr>
    </w:p>
    <w:p w14:paraId="26914D0A" w14:textId="77777777" w:rsidR="00E617B8" w:rsidRDefault="00E617B8" w:rsidP="00E617B8">
      <w:pPr>
        <w:rPr>
          <w:rFonts w:ascii="Arial" w:hAnsi="Arial" w:cs="Arial"/>
          <w:sz w:val="28"/>
          <w:szCs w:val="28"/>
        </w:rPr>
      </w:pPr>
      <w:r w:rsidRPr="00E617B8">
        <w:rPr>
          <w:rFonts w:ascii="Arial" w:hAnsi="Arial" w:cs="Arial"/>
          <w:sz w:val="28"/>
          <w:szCs w:val="28"/>
          <w:lang w:val="en-AU"/>
        </w:rPr>
        <w:t xml:space="preserve"> </w:t>
      </w:r>
      <w:r w:rsidRPr="00E617B8">
        <w:rPr>
          <w:rFonts w:ascii="Arial" w:hAnsi="Arial" w:cs="Arial"/>
          <w:sz w:val="28"/>
          <w:szCs w:val="28"/>
        </w:rPr>
        <w:t xml:space="preserve">Les Scott was well known within the Flyball community for his dedication to the sport. Taking on the unofficial role of AFA equipment manager within NSW and jump manufacturer, Les was one of the first people to arrive at a venue on race day and generally one of the last to leave. Quite often he would travel to the venue before an event to help with the marking out and set up of the ring. During the race day Les could be found </w:t>
      </w:r>
      <w:proofErr w:type="spellStart"/>
      <w:r w:rsidRPr="00E617B8">
        <w:rPr>
          <w:rFonts w:ascii="Arial" w:hAnsi="Arial" w:cs="Arial"/>
          <w:sz w:val="28"/>
          <w:szCs w:val="28"/>
        </w:rPr>
        <w:t>boxloading</w:t>
      </w:r>
      <w:proofErr w:type="spellEnd"/>
      <w:r w:rsidRPr="00E617B8">
        <w:rPr>
          <w:rFonts w:ascii="Arial" w:hAnsi="Arial" w:cs="Arial"/>
          <w:sz w:val="28"/>
          <w:szCs w:val="28"/>
        </w:rPr>
        <w:t>, ball shagging, stewarding or helping any team out by running someone's dog in the ring. He would willingly share his knowledge of the sport using his friendly, sometimes cheeky approach to people, advising members new and old on ways that might improve their dogs and team performance.</w:t>
      </w:r>
    </w:p>
    <w:p w14:paraId="2F452D75" w14:textId="77777777" w:rsidR="00E617B8" w:rsidRPr="00E617B8" w:rsidRDefault="00E617B8" w:rsidP="00E617B8">
      <w:pPr>
        <w:rPr>
          <w:rFonts w:ascii="Arial" w:hAnsi="Arial" w:cs="Arial"/>
          <w:sz w:val="28"/>
          <w:szCs w:val="28"/>
        </w:rPr>
      </w:pPr>
    </w:p>
    <w:p w14:paraId="0BEDBD85" w14:textId="77777777" w:rsidR="00E617B8" w:rsidRDefault="00E617B8" w:rsidP="00E617B8">
      <w:pPr>
        <w:rPr>
          <w:rFonts w:ascii="Arial" w:hAnsi="Arial" w:cs="Arial"/>
          <w:sz w:val="28"/>
          <w:szCs w:val="28"/>
        </w:rPr>
      </w:pPr>
      <w:r>
        <w:rPr>
          <w:rFonts w:ascii="Arial" w:hAnsi="Arial" w:cs="Arial"/>
          <w:sz w:val="28"/>
          <w:szCs w:val="28"/>
        </w:rPr>
        <w:t xml:space="preserve">    </w:t>
      </w:r>
      <w:r w:rsidRPr="00E617B8">
        <w:rPr>
          <w:rFonts w:ascii="Arial" w:hAnsi="Arial" w:cs="Arial"/>
          <w:sz w:val="28"/>
          <w:szCs w:val="28"/>
        </w:rPr>
        <w:t xml:space="preserve">Les started his Flyball career training his Border Collie, Bundy, with the Parramatta International Canine Sports Inc (PICSI) club about a year after Flyball first took off in Australia although Bundy never actually competed in flyball as she much preferring to roll over for a pat on her tummy. It was all about the fun rather than winning for Les who was in his element taking Bundy into the ring at the annual </w:t>
      </w:r>
      <w:proofErr w:type="spellStart"/>
      <w:r w:rsidRPr="00E617B8">
        <w:rPr>
          <w:rFonts w:ascii="Arial" w:hAnsi="Arial" w:cs="Arial"/>
          <w:sz w:val="28"/>
          <w:szCs w:val="28"/>
        </w:rPr>
        <w:t>Kioloa</w:t>
      </w:r>
      <w:proofErr w:type="spellEnd"/>
      <w:r w:rsidRPr="00E617B8">
        <w:rPr>
          <w:rFonts w:ascii="Arial" w:hAnsi="Arial" w:cs="Arial"/>
          <w:sz w:val="28"/>
          <w:szCs w:val="28"/>
        </w:rPr>
        <w:t xml:space="preserve"> competition for the beginner games.</w:t>
      </w:r>
    </w:p>
    <w:p w14:paraId="3A8C4CE4" w14:textId="77777777" w:rsidR="00E617B8" w:rsidRPr="00E617B8" w:rsidRDefault="00E617B8" w:rsidP="00E617B8">
      <w:pPr>
        <w:rPr>
          <w:rFonts w:ascii="Arial" w:hAnsi="Arial" w:cs="Arial"/>
          <w:sz w:val="28"/>
          <w:szCs w:val="28"/>
        </w:rPr>
      </w:pPr>
    </w:p>
    <w:p w14:paraId="336E9BCC" w14:textId="6DA2A79B" w:rsidR="00E617B8" w:rsidRPr="00E617B8" w:rsidRDefault="00E617B8" w:rsidP="00E617B8">
      <w:pPr>
        <w:rPr>
          <w:rFonts w:ascii="Arial" w:hAnsi="Arial" w:cs="Arial"/>
          <w:sz w:val="28"/>
          <w:szCs w:val="28"/>
        </w:rPr>
      </w:pPr>
      <w:r w:rsidRPr="00E617B8">
        <w:rPr>
          <w:rFonts w:ascii="Arial" w:hAnsi="Arial" w:cs="Arial"/>
          <w:sz w:val="28"/>
          <w:szCs w:val="28"/>
        </w:rPr>
        <w:t xml:space="preserve">As the sport of flyball grew and developed in Australia Les became one of the founding members of the Southern Cross Flyball Club </w:t>
      </w:r>
      <w:r w:rsidRPr="00E617B8">
        <w:rPr>
          <w:rFonts w:ascii="Arial" w:hAnsi="Arial" w:cs="Arial"/>
          <w:sz w:val="28"/>
          <w:szCs w:val="28"/>
        </w:rPr>
        <w:lastRenderedPageBreak/>
        <w:t xml:space="preserve">where he held the office of Vice President on and </w:t>
      </w:r>
      <w:r w:rsidR="00DE6289">
        <w:rPr>
          <w:rFonts w:ascii="Arial" w:hAnsi="Arial" w:cs="Arial"/>
          <w:sz w:val="28"/>
          <w:szCs w:val="28"/>
        </w:rPr>
        <w:t xml:space="preserve">off over the years. With </w:t>
      </w:r>
      <w:r w:rsidR="000678B6">
        <w:rPr>
          <w:rFonts w:ascii="Arial" w:hAnsi="Arial" w:cs="Arial"/>
          <w:sz w:val="28"/>
          <w:szCs w:val="28"/>
        </w:rPr>
        <w:t xml:space="preserve">both </w:t>
      </w:r>
      <w:r w:rsidR="000678B6" w:rsidRPr="00E617B8">
        <w:rPr>
          <w:rFonts w:ascii="Arial" w:hAnsi="Arial" w:cs="Arial"/>
          <w:sz w:val="28"/>
          <w:szCs w:val="28"/>
        </w:rPr>
        <w:t>PICSI</w:t>
      </w:r>
      <w:r w:rsidRPr="00E617B8">
        <w:rPr>
          <w:rFonts w:ascii="Arial" w:hAnsi="Arial" w:cs="Arial"/>
          <w:sz w:val="28"/>
          <w:szCs w:val="28"/>
        </w:rPr>
        <w:t xml:space="preserve"> and with Southern Cross </w:t>
      </w:r>
      <w:proofErr w:type="spellStart"/>
      <w:r w:rsidRPr="00E617B8">
        <w:rPr>
          <w:rFonts w:ascii="Arial" w:hAnsi="Arial" w:cs="Arial"/>
          <w:sz w:val="28"/>
          <w:szCs w:val="28"/>
        </w:rPr>
        <w:t>Les’s</w:t>
      </w:r>
      <w:proofErr w:type="spellEnd"/>
      <w:r w:rsidRPr="00E617B8">
        <w:rPr>
          <w:rFonts w:ascii="Arial" w:hAnsi="Arial" w:cs="Arial"/>
          <w:sz w:val="28"/>
          <w:szCs w:val="28"/>
        </w:rPr>
        <w:t xml:space="preserve"> main role within the team was that of a </w:t>
      </w:r>
      <w:proofErr w:type="spellStart"/>
      <w:r w:rsidRPr="00E617B8">
        <w:rPr>
          <w:rFonts w:ascii="Arial" w:hAnsi="Arial" w:cs="Arial"/>
          <w:sz w:val="28"/>
          <w:szCs w:val="28"/>
        </w:rPr>
        <w:t>boxloader</w:t>
      </w:r>
      <w:proofErr w:type="spellEnd"/>
      <w:r w:rsidRPr="00E617B8">
        <w:rPr>
          <w:rFonts w:ascii="Arial" w:hAnsi="Arial" w:cs="Arial"/>
          <w:sz w:val="28"/>
          <w:szCs w:val="28"/>
        </w:rPr>
        <w:t xml:space="preserve"> and equipment officer. With his trusty Ute loaded with crates, cabanas, light sets, all sorts of useful gear for setting up rings as well as several flyball boxes he travelled the east coast of Australia helping his teammates and fellow </w:t>
      </w:r>
      <w:proofErr w:type="spellStart"/>
      <w:r w:rsidRPr="00E617B8">
        <w:rPr>
          <w:rFonts w:ascii="Arial" w:hAnsi="Arial" w:cs="Arial"/>
          <w:sz w:val="28"/>
          <w:szCs w:val="28"/>
        </w:rPr>
        <w:t>flyballers</w:t>
      </w:r>
      <w:proofErr w:type="spellEnd"/>
      <w:r w:rsidRPr="00E617B8">
        <w:rPr>
          <w:rFonts w:ascii="Arial" w:hAnsi="Arial" w:cs="Arial"/>
          <w:sz w:val="28"/>
          <w:szCs w:val="28"/>
        </w:rPr>
        <w:t xml:space="preserve"> enjo</w:t>
      </w:r>
      <w:r w:rsidR="00DE6289">
        <w:rPr>
          <w:rFonts w:ascii="Arial" w:hAnsi="Arial" w:cs="Arial"/>
          <w:sz w:val="28"/>
          <w:szCs w:val="28"/>
        </w:rPr>
        <w:t>y the sport they all loved. Lat</w:t>
      </w:r>
      <w:r w:rsidRPr="00E617B8">
        <w:rPr>
          <w:rFonts w:ascii="Arial" w:hAnsi="Arial" w:cs="Arial"/>
          <w:sz w:val="28"/>
          <w:szCs w:val="28"/>
        </w:rPr>
        <w:t>er he took on the role as Chief Flyball Instructor at Southern Cross and was renowned for helping new handlers and new dogs from every other club in NSW and the ACT.</w:t>
      </w:r>
      <w:r w:rsidR="00DE6289">
        <w:rPr>
          <w:rFonts w:ascii="Arial" w:hAnsi="Arial" w:cs="Arial"/>
          <w:sz w:val="28"/>
          <w:szCs w:val="28"/>
        </w:rPr>
        <w:t xml:space="preserve"> </w:t>
      </w:r>
      <w:r w:rsidRPr="00E617B8">
        <w:rPr>
          <w:rFonts w:ascii="Arial" w:hAnsi="Arial" w:cs="Arial"/>
          <w:sz w:val="28"/>
          <w:szCs w:val="28"/>
        </w:rPr>
        <w:t xml:space="preserve">Les was one of the driving forces behind the Sydney Flyball Associates which was established to coordinate Flyball at the Sydney Royal Easter Show competitions, where 2 National Championships were held. He was made a Life Member of the AFA in 2011. </w:t>
      </w:r>
    </w:p>
    <w:p w14:paraId="355BBA33" w14:textId="77777777" w:rsidR="00E617B8" w:rsidRDefault="00E617B8" w:rsidP="00E617B8">
      <w:pPr>
        <w:rPr>
          <w:rFonts w:ascii="Arial" w:hAnsi="Arial" w:cs="Arial"/>
          <w:sz w:val="28"/>
          <w:szCs w:val="28"/>
        </w:rPr>
      </w:pPr>
      <w:r w:rsidRPr="00E617B8">
        <w:rPr>
          <w:rFonts w:ascii="Arial" w:hAnsi="Arial" w:cs="Arial"/>
          <w:sz w:val="28"/>
          <w:szCs w:val="28"/>
        </w:rPr>
        <w:t>Les passed away unexpectedly in July 2016.</w:t>
      </w:r>
    </w:p>
    <w:p w14:paraId="1B030F3F" w14:textId="77777777" w:rsidR="00E617B8" w:rsidRDefault="00E617B8" w:rsidP="00E617B8">
      <w:pPr>
        <w:rPr>
          <w:rFonts w:ascii="Arial" w:hAnsi="Arial" w:cs="Arial"/>
          <w:sz w:val="28"/>
          <w:szCs w:val="28"/>
        </w:rPr>
      </w:pPr>
    </w:p>
    <w:p w14:paraId="5F6C99C2" w14:textId="6A61A158" w:rsidR="00E617B8" w:rsidRPr="00E617B8" w:rsidRDefault="00E617B8" w:rsidP="00E617B8">
      <w:pPr>
        <w:rPr>
          <w:rFonts w:ascii="Arial" w:hAnsi="Arial" w:cs="Arial"/>
          <w:b/>
          <w:sz w:val="28"/>
          <w:szCs w:val="28"/>
        </w:rPr>
      </w:pPr>
      <w:r w:rsidRPr="00E617B8">
        <w:rPr>
          <w:rFonts w:ascii="Arial" w:hAnsi="Arial" w:cs="Arial"/>
          <w:b/>
          <w:sz w:val="28"/>
          <w:szCs w:val="28"/>
        </w:rPr>
        <w:t xml:space="preserve">Motion </w:t>
      </w:r>
      <w:r w:rsidR="00D97289">
        <w:rPr>
          <w:rFonts w:ascii="Arial" w:hAnsi="Arial" w:cs="Arial"/>
          <w:b/>
          <w:sz w:val="28"/>
          <w:szCs w:val="28"/>
        </w:rPr>
        <w:t>for ballot</w:t>
      </w:r>
      <w:r w:rsidRPr="00E617B8">
        <w:rPr>
          <w:rFonts w:ascii="Arial" w:hAnsi="Arial" w:cs="Arial"/>
          <w:b/>
          <w:sz w:val="28"/>
          <w:szCs w:val="28"/>
        </w:rPr>
        <w:t>:</w:t>
      </w:r>
      <w:r w:rsidR="00DE6289">
        <w:rPr>
          <w:rFonts w:ascii="Arial" w:hAnsi="Arial" w:cs="Arial"/>
          <w:b/>
          <w:sz w:val="28"/>
          <w:szCs w:val="28"/>
        </w:rPr>
        <w:t xml:space="preserve"> that the AFA acknowledges </w:t>
      </w:r>
      <w:proofErr w:type="spellStart"/>
      <w:r w:rsidR="00DE6289">
        <w:rPr>
          <w:rFonts w:ascii="Arial" w:hAnsi="Arial" w:cs="Arial"/>
          <w:b/>
          <w:sz w:val="28"/>
          <w:szCs w:val="28"/>
        </w:rPr>
        <w:t>Les’s</w:t>
      </w:r>
      <w:proofErr w:type="spellEnd"/>
      <w:r w:rsidR="00DE6289">
        <w:rPr>
          <w:rFonts w:ascii="Arial" w:hAnsi="Arial" w:cs="Arial"/>
          <w:b/>
          <w:sz w:val="28"/>
          <w:szCs w:val="28"/>
        </w:rPr>
        <w:t xml:space="preserve"> </w:t>
      </w:r>
      <w:r w:rsidRPr="00E617B8">
        <w:rPr>
          <w:rFonts w:ascii="Arial" w:hAnsi="Arial" w:cs="Arial"/>
          <w:b/>
          <w:sz w:val="28"/>
          <w:szCs w:val="28"/>
        </w:rPr>
        <w:t>tireless dedication to Flyball by introducing the new title of the “Les Scott Award” into the points system. The award would be gained at 71</w:t>
      </w:r>
      <w:r w:rsidR="00DE6289">
        <w:rPr>
          <w:rFonts w:ascii="Arial" w:hAnsi="Arial" w:cs="Arial"/>
          <w:b/>
          <w:sz w:val="28"/>
          <w:szCs w:val="28"/>
        </w:rPr>
        <w:t xml:space="preserve">2 points in recognition of </w:t>
      </w:r>
      <w:proofErr w:type="spellStart"/>
      <w:r w:rsidR="00DE6289">
        <w:rPr>
          <w:rFonts w:ascii="Arial" w:hAnsi="Arial" w:cs="Arial"/>
          <w:b/>
          <w:sz w:val="28"/>
          <w:szCs w:val="28"/>
        </w:rPr>
        <w:t>Les’s</w:t>
      </w:r>
      <w:proofErr w:type="spellEnd"/>
      <w:r w:rsidR="00DE6289">
        <w:rPr>
          <w:rFonts w:ascii="Arial" w:hAnsi="Arial" w:cs="Arial"/>
          <w:b/>
          <w:sz w:val="28"/>
          <w:szCs w:val="28"/>
        </w:rPr>
        <w:t xml:space="preserve"> </w:t>
      </w:r>
      <w:r w:rsidRPr="00E617B8">
        <w:rPr>
          <w:rFonts w:ascii="Arial" w:hAnsi="Arial" w:cs="Arial"/>
          <w:b/>
          <w:sz w:val="28"/>
          <w:szCs w:val="28"/>
        </w:rPr>
        <w:t>CRN (712).</w:t>
      </w:r>
    </w:p>
    <w:p w14:paraId="64539851" w14:textId="77777777" w:rsidR="00E617B8" w:rsidRDefault="00E617B8" w:rsidP="00E617B8">
      <w:pPr>
        <w:rPr>
          <w:rFonts w:ascii="Arial" w:hAnsi="Arial" w:cs="Arial"/>
          <w:sz w:val="28"/>
          <w:szCs w:val="28"/>
        </w:rPr>
      </w:pPr>
    </w:p>
    <w:p w14:paraId="57C5E6E1" w14:textId="77777777" w:rsidR="00E617B8" w:rsidRDefault="00E617B8" w:rsidP="00E617B8">
      <w:pPr>
        <w:rPr>
          <w:rFonts w:ascii="Arial" w:hAnsi="Arial" w:cs="Arial"/>
          <w:sz w:val="28"/>
          <w:szCs w:val="28"/>
        </w:rPr>
      </w:pPr>
    </w:p>
    <w:p w14:paraId="0BED3D1A" w14:textId="77777777" w:rsidR="00DE6289" w:rsidRDefault="00DE6289" w:rsidP="00E617B8">
      <w:pPr>
        <w:rPr>
          <w:rFonts w:ascii="Arial" w:hAnsi="Arial" w:cs="Arial"/>
          <w:sz w:val="28"/>
          <w:szCs w:val="28"/>
        </w:rPr>
      </w:pPr>
    </w:p>
    <w:p w14:paraId="274DBA48" w14:textId="77777777" w:rsidR="00DE6289" w:rsidRDefault="00DE6289" w:rsidP="00E617B8">
      <w:pPr>
        <w:rPr>
          <w:rFonts w:ascii="Arial" w:hAnsi="Arial" w:cs="Arial"/>
          <w:sz w:val="28"/>
          <w:szCs w:val="28"/>
        </w:rPr>
      </w:pPr>
    </w:p>
    <w:p w14:paraId="4BAB74E8" w14:textId="27577764" w:rsidR="00611B76" w:rsidRPr="001F59A8" w:rsidRDefault="00DE6289" w:rsidP="00611B76">
      <w:pPr>
        <w:pStyle w:val="ListParagraph"/>
        <w:rPr>
          <w:rFonts w:ascii="Arial" w:hAnsi="Arial" w:cs="Arial"/>
          <w:sz w:val="28"/>
          <w:szCs w:val="28"/>
          <w:lang w:val="en-AU"/>
        </w:rPr>
      </w:pPr>
      <w:r w:rsidRPr="00716E92">
        <w:rPr>
          <w:rFonts w:ascii="Arial" w:hAnsi="Arial" w:cs="Arial"/>
          <w:b/>
          <w:sz w:val="32"/>
          <w:szCs w:val="32"/>
        </w:rPr>
        <w:t xml:space="preserve">Motion </w:t>
      </w:r>
      <w:r w:rsidR="000678B6" w:rsidRPr="00716E92">
        <w:rPr>
          <w:rFonts w:ascii="Arial" w:hAnsi="Arial" w:cs="Arial"/>
          <w:b/>
          <w:sz w:val="32"/>
          <w:szCs w:val="32"/>
        </w:rPr>
        <w:t>2. Proposed</w:t>
      </w:r>
      <w:r w:rsidR="00E617B8" w:rsidRPr="00716E92">
        <w:rPr>
          <w:rFonts w:ascii="Arial" w:hAnsi="Arial" w:cs="Arial"/>
          <w:b/>
          <w:sz w:val="32"/>
          <w:szCs w:val="32"/>
        </w:rPr>
        <w:t xml:space="preserve"> Amendments to Flyball Title Points table -</w:t>
      </w:r>
      <w:r w:rsidR="00611B76">
        <w:rPr>
          <w:rFonts w:ascii="Arial" w:hAnsi="Arial" w:cs="Arial"/>
          <w:b/>
          <w:sz w:val="28"/>
          <w:szCs w:val="28"/>
        </w:rPr>
        <w:t xml:space="preserve"> </w:t>
      </w:r>
      <w:r w:rsidR="00611B76" w:rsidRPr="001F59A8">
        <w:rPr>
          <w:rFonts w:ascii="Arial" w:hAnsi="Arial" w:cs="Arial"/>
          <w:sz w:val="28"/>
          <w:szCs w:val="28"/>
          <w:lang w:val="en-AU"/>
        </w:rPr>
        <w:t>(Submitted by AFA Committee)</w:t>
      </w:r>
    </w:p>
    <w:p w14:paraId="5E372891" w14:textId="30C68A11" w:rsidR="00E617B8" w:rsidRPr="00611B76" w:rsidRDefault="00E617B8" w:rsidP="00611B76">
      <w:pPr>
        <w:ind w:left="360"/>
        <w:rPr>
          <w:rFonts w:ascii="Arial" w:hAnsi="Arial" w:cs="Arial"/>
          <w:b/>
          <w:sz w:val="28"/>
          <w:szCs w:val="28"/>
        </w:rPr>
      </w:pPr>
      <w:r w:rsidRPr="00611B76">
        <w:rPr>
          <w:rFonts w:ascii="Arial" w:hAnsi="Arial" w:cs="Arial"/>
          <w:b/>
          <w:sz w:val="28"/>
          <w:szCs w:val="28"/>
        </w:rPr>
        <w:t xml:space="preserve">Background </w:t>
      </w:r>
    </w:p>
    <w:p w14:paraId="051C32EC" w14:textId="77777777" w:rsidR="00E617B8" w:rsidRPr="00E617B8" w:rsidRDefault="00E617B8" w:rsidP="00E617B8">
      <w:pPr>
        <w:rPr>
          <w:rFonts w:ascii="Arial" w:hAnsi="Arial" w:cs="Arial"/>
          <w:sz w:val="28"/>
          <w:szCs w:val="28"/>
          <w:lang w:val="en-AU"/>
        </w:rPr>
      </w:pPr>
      <w:r w:rsidRPr="00E617B8">
        <w:rPr>
          <w:rFonts w:ascii="Arial" w:hAnsi="Arial" w:cs="Arial"/>
          <w:sz w:val="28"/>
          <w:szCs w:val="28"/>
          <w:lang w:val="en-AU"/>
        </w:rPr>
        <w:t>The following changes to the points system are proposed:</w:t>
      </w:r>
    </w:p>
    <w:p w14:paraId="25DA3EF5" w14:textId="3E5A28DC" w:rsidR="00E617B8" w:rsidRPr="00E617B8" w:rsidRDefault="00E617B8" w:rsidP="00E617B8">
      <w:pPr>
        <w:pStyle w:val="ListParagraph"/>
        <w:numPr>
          <w:ilvl w:val="0"/>
          <w:numId w:val="3"/>
        </w:numPr>
        <w:spacing w:after="200" w:line="276" w:lineRule="auto"/>
        <w:rPr>
          <w:rFonts w:ascii="Arial" w:hAnsi="Arial" w:cs="Arial"/>
          <w:sz w:val="28"/>
          <w:szCs w:val="28"/>
          <w:lang w:val="en-AU"/>
        </w:rPr>
      </w:pPr>
      <w:r w:rsidRPr="00E617B8">
        <w:rPr>
          <w:rFonts w:ascii="Arial" w:hAnsi="Arial" w:cs="Arial"/>
          <w:sz w:val="28"/>
          <w:szCs w:val="28"/>
          <w:lang w:val="en-AU"/>
        </w:rPr>
        <w:t xml:space="preserve">Australian Flyball Champion award points </w:t>
      </w:r>
      <w:r w:rsidR="00DE6289">
        <w:rPr>
          <w:rFonts w:ascii="Arial" w:hAnsi="Arial" w:cs="Arial"/>
          <w:sz w:val="28"/>
          <w:szCs w:val="28"/>
          <w:lang w:val="en-AU"/>
        </w:rPr>
        <w:t xml:space="preserve">to be </w:t>
      </w:r>
      <w:r w:rsidRPr="00E617B8">
        <w:rPr>
          <w:rFonts w:ascii="Arial" w:hAnsi="Arial" w:cs="Arial"/>
          <w:sz w:val="28"/>
          <w:szCs w:val="28"/>
          <w:lang w:val="en-AU"/>
        </w:rPr>
        <w:t>awarded at 100 points.</w:t>
      </w:r>
    </w:p>
    <w:p w14:paraId="40AE11D3" w14:textId="2299B15C" w:rsidR="00E617B8" w:rsidRPr="00E617B8" w:rsidRDefault="00E617B8" w:rsidP="00E617B8">
      <w:pPr>
        <w:pStyle w:val="ListParagraph"/>
        <w:numPr>
          <w:ilvl w:val="0"/>
          <w:numId w:val="3"/>
        </w:numPr>
        <w:spacing w:after="200" w:line="276" w:lineRule="auto"/>
        <w:rPr>
          <w:rFonts w:ascii="Arial" w:hAnsi="Arial" w:cs="Arial"/>
          <w:sz w:val="28"/>
          <w:szCs w:val="28"/>
          <w:lang w:val="en-AU"/>
        </w:rPr>
      </w:pPr>
      <w:r w:rsidRPr="00E617B8">
        <w:rPr>
          <w:rFonts w:ascii="Arial" w:hAnsi="Arial" w:cs="Arial"/>
          <w:sz w:val="28"/>
          <w:szCs w:val="28"/>
          <w:lang w:val="en-AU"/>
        </w:rPr>
        <w:t xml:space="preserve">Flyball Master award points </w:t>
      </w:r>
      <w:r w:rsidR="00DE6289">
        <w:rPr>
          <w:rFonts w:ascii="Arial" w:hAnsi="Arial" w:cs="Arial"/>
          <w:sz w:val="28"/>
          <w:szCs w:val="28"/>
          <w:lang w:val="en-AU"/>
        </w:rPr>
        <w:t xml:space="preserve">to be </w:t>
      </w:r>
      <w:r w:rsidRPr="00E617B8">
        <w:rPr>
          <w:rFonts w:ascii="Arial" w:hAnsi="Arial" w:cs="Arial"/>
          <w:sz w:val="28"/>
          <w:szCs w:val="28"/>
          <w:lang w:val="en-AU"/>
        </w:rPr>
        <w:t>awarded at 200 points.</w:t>
      </w:r>
    </w:p>
    <w:p w14:paraId="70EE96CE" w14:textId="183B186E" w:rsidR="00E617B8" w:rsidRPr="00E617B8" w:rsidRDefault="00E617B8" w:rsidP="00E617B8">
      <w:pPr>
        <w:pStyle w:val="ListParagraph"/>
        <w:numPr>
          <w:ilvl w:val="0"/>
          <w:numId w:val="3"/>
        </w:numPr>
        <w:spacing w:after="200" w:line="276" w:lineRule="auto"/>
        <w:rPr>
          <w:rFonts w:ascii="Arial" w:eastAsia="Times New Roman" w:hAnsi="Arial" w:cs="Arial"/>
          <w:color w:val="000000"/>
          <w:sz w:val="28"/>
          <w:szCs w:val="28"/>
        </w:rPr>
      </w:pPr>
      <w:r w:rsidRPr="00E617B8">
        <w:rPr>
          <w:rFonts w:ascii="Arial" w:eastAsia="Times New Roman" w:hAnsi="Arial" w:cs="Arial"/>
          <w:color w:val="000000"/>
          <w:sz w:val="28"/>
          <w:szCs w:val="28"/>
        </w:rPr>
        <w:t xml:space="preserve">Flyball Master Excellent award points </w:t>
      </w:r>
      <w:r w:rsidR="00DE6289">
        <w:rPr>
          <w:rFonts w:ascii="Arial" w:eastAsia="Times New Roman" w:hAnsi="Arial" w:cs="Arial"/>
          <w:color w:val="000000"/>
          <w:sz w:val="28"/>
          <w:szCs w:val="28"/>
        </w:rPr>
        <w:t xml:space="preserve">to be </w:t>
      </w:r>
      <w:r w:rsidRPr="00E617B8">
        <w:rPr>
          <w:rFonts w:ascii="Arial" w:eastAsia="Times New Roman" w:hAnsi="Arial" w:cs="Arial"/>
          <w:color w:val="000000"/>
          <w:sz w:val="28"/>
          <w:szCs w:val="28"/>
        </w:rPr>
        <w:t>awarded at 400 points</w:t>
      </w:r>
    </w:p>
    <w:p w14:paraId="0C1C3DCC" w14:textId="77777777" w:rsidR="00E617B8" w:rsidRDefault="00E617B8" w:rsidP="00E617B8">
      <w:pPr>
        <w:pStyle w:val="ListParagraph"/>
        <w:rPr>
          <w:rFonts w:ascii="Arial" w:eastAsia="Times New Roman" w:hAnsi="Arial" w:cs="Arial"/>
          <w:color w:val="000000"/>
          <w:sz w:val="28"/>
          <w:szCs w:val="28"/>
        </w:rPr>
      </w:pPr>
      <w:r w:rsidRPr="00E617B8">
        <w:rPr>
          <w:rFonts w:ascii="Arial" w:eastAsia="Times New Roman" w:hAnsi="Arial" w:cs="Arial"/>
          <w:color w:val="000000"/>
          <w:sz w:val="28"/>
          <w:szCs w:val="28"/>
        </w:rPr>
        <w:t>Resulting in the following amended table:</w:t>
      </w:r>
    </w:p>
    <w:p w14:paraId="327B7062" w14:textId="77777777" w:rsidR="00E617B8" w:rsidRPr="00E617B8" w:rsidRDefault="00E617B8" w:rsidP="00E617B8">
      <w:pPr>
        <w:pStyle w:val="ListParagraph"/>
        <w:rPr>
          <w:rFonts w:ascii="Arial" w:eastAsia="Times New Roman" w:hAnsi="Arial" w:cs="Arial"/>
          <w:color w:val="000000"/>
          <w:sz w:val="28"/>
          <w:szCs w:val="2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2880"/>
        <w:gridCol w:w="2340"/>
        <w:gridCol w:w="1890"/>
      </w:tblGrid>
      <w:tr w:rsidR="00E617B8" w:rsidRPr="00E617B8" w14:paraId="4861C3A0" w14:textId="77777777" w:rsidTr="00E617B8">
        <w:trPr>
          <w:trHeight w:val="288"/>
        </w:trPr>
        <w:tc>
          <w:tcPr>
            <w:tcW w:w="1908" w:type="dxa"/>
            <w:noWrap/>
            <w:tcMar>
              <w:top w:w="0" w:type="dxa"/>
              <w:left w:w="108" w:type="dxa"/>
              <w:bottom w:w="0" w:type="dxa"/>
              <w:right w:w="108" w:type="dxa"/>
            </w:tcMar>
            <w:vAlign w:val="center"/>
            <w:hideMark/>
          </w:tcPr>
          <w:p w14:paraId="44933F0F"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b/>
                <w:bCs/>
                <w:color w:val="000000"/>
                <w:sz w:val="28"/>
                <w:szCs w:val="28"/>
              </w:rPr>
              <w:t>Flyball Title</w:t>
            </w:r>
          </w:p>
        </w:tc>
        <w:tc>
          <w:tcPr>
            <w:tcW w:w="2880" w:type="dxa"/>
            <w:noWrap/>
            <w:tcMar>
              <w:top w:w="0" w:type="dxa"/>
              <w:left w:w="108" w:type="dxa"/>
              <w:bottom w:w="0" w:type="dxa"/>
              <w:right w:w="108" w:type="dxa"/>
            </w:tcMar>
            <w:vAlign w:val="center"/>
            <w:hideMark/>
          </w:tcPr>
          <w:p w14:paraId="5FE70C06"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b/>
                <w:bCs/>
                <w:color w:val="000000"/>
                <w:sz w:val="28"/>
                <w:szCs w:val="28"/>
              </w:rPr>
              <w:t>Flyball Title Name</w:t>
            </w:r>
          </w:p>
        </w:tc>
        <w:tc>
          <w:tcPr>
            <w:tcW w:w="2340" w:type="dxa"/>
            <w:noWrap/>
            <w:tcMar>
              <w:top w:w="0" w:type="dxa"/>
              <w:left w:w="108" w:type="dxa"/>
              <w:bottom w:w="0" w:type="dxa"/>
              <w:right w:w="108" w:type="dxa"/>
            </w:tcMar>
            <w:vAlign w:val="center"/>
            <w:hideMark/>
          </w:tcPr>
          <w:p w14:paraId="3DC51966"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b/>
                <w:bCs/>
                <w:color w:val="000000"/>
                <w:sz w:val="28"/>
                <w:szCs w:val="28"/>
              </w:rPr>
              <w:t>Total of Points needed</w:t>
            </w:r>
          </w:p>
        </w:tc>
        <w:tc>
          <w:tcPr>
            <w:tcW w:w="1890" w:type="dxa"/>
            <w:noWrap/>
            <w:tcMar>
              <w:top w:w="0" w:type="dxa"/>
              <w:left w:w="108" w:type="dxa"/>
              <w:bottom w:w="0" w:type="dxa"/>
              <w:right w:w="108" w:type="dxa"/>
            </w:tcMar>
            <w:vAlign w:val="center"/>
            <w:hideMark/>
          </w:tcPr>
          <w:p w14:paraId="4D6C2204"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b/>
                <w:bCs/>
                <w:color w:val="000000"/>
                <w:sz w:val="28"/>
                <w:szCs w:val="28"/>
              </w:rPr>
              <w:t>Pts between titles</w:t>
            </w:r>
          </w:p>
        </w:tc>
      </w:tr>
      <w:tr w:rsidR="00E617B8" w:rsidRPr="00E617B8" w14:paraId="4B1F4061" w14:textId="77777777" w:rsidTr="00E617B8">
        <w:trPr>
          <w:trHeight w:val="288"/>
        </w:trPr>
        <w:tc>
          <w:tcPr>
            <w:tcW w:w="1908" w:type="dxa"/>
            <w:noWrap/>
            <w:tcMar>
              <w:top w:w="0" w:type="dxa"/>
              <w:left w:w="108" w:type="dxa"/>
              <w:bottom w:w="0" w:type="dxa"/>
              <w:right w:w="108" w:type="dxa"/>
            </w:tcMar>
            <w:vAlign w:val="center"/>
            <w:hideMark/>
          </w:tcPr>
          <w:p w14:paraId="699AB899"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FD</w:t>
            </w:r>
          </w:p>
        </w:tc>
        <w:tc>
          <w:tcPr>
            <w:tcW w:w="2880" w:type="dxa"/>
            <w:noWrap/>
            <w:tcMar>
              <w:top w:w="0" w:type="dxa"/>
              <w:left w:w="108" w:type="dxa"/>
              <w:bottom w:w="0" w:type="dxa"/>
              <w:right w:w="108" w:type="dxa"/>
            </w:tcMar>
            <w:vAlign w:val="center"/>
            <w:hideMark/>
          </w:tcPr>
          <w:p w14:paraId="6FA8BFDD"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Flyball Dog</w:t>
            </w:r>
          </w:p>
        </w:tc>
        <w:tc>
          <w:tcPr>
            <w:tcW w:w="2340" w:type="dxa"/>
            <w:noWrap/>
            <w:tcMar>
              <w:top w:w="0" w:type="dxa"/>
              <w:left w:w="108" w:type="dxa"/>
              <w:bottom w:w="0" w:type="dxa"/>
              <w:right w:w="108" w:type="dxa"/>
            </w:tcMar>
            <w:vAlign w:val="center"/>
            <w:hideMark/>
          </w:tcPr>
          <w:p w14:paraId="37D56BE9"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5 Points</w:t>
            </w:r>
          </w:p>
        </w:tc>
        <w:tc>
          <w:tcPr>
            <w:tcW w:w="1890" w:type="dxa"/>
            <w:noWrap/>
            <w:tcMar>
              <w:top w:w="0" w:type="dxa"/>
              <w:left w:w="108" w:type="dxa"/>
              <w:bottom w:w="0" w:type="dxa"/>
              <w:right w:w="108" w:type="dxa"/>
            </w:tcMar>
            <w:vAlign w:val="bottom"/>
            <w:hideMark/>
          </w:tcPr>
          <w:p w14:paraId="11998F68"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5</w:t>
            </w:r>
          </w:p>
        </w:tc>
      </w:tr>
      <w:tr w:rsidR="00E617B8" w:rsidRPr="00E617B8" w14:paraId="1E5B95F6" w14:textId="77777777" w:rsidTr="00E617B8">
        <w:trPr>
          <w:trHeight w:val="288"/>
        </w:trPr>
        <w:tc>
          <w:tcPr>
            <w:tcW w:w="1908" w:type="dxa"/>
            <w:noWrap/>
            <w:tcMar>
              <w:top w:w="0" w:type="dxa"/>
              <w:left w:w="108" w:type="dxa"/>
              <w:bottom w:w="0" w:type="dxa"/>
              <w:right w:w="108" w:type="dxa"/>
            </w:tcMar>
            <w:vAlign w:val="center"/>
            <w:hideMark/>
          </w:tcPr>
          <w:p w14:paraId="08F59A8A"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FDX</w:t>
            </w:r>
          </w:p>
        </w:tc>
        <w:tc>
          <w:tcPr>
            <w:tcW w:w="2880" w:type="dxa"/>
            <w:noWrap/>
            <w:tcMar>
              <w:top w:w="0" w:type="dxa"/>
              <w:left w:w="108" w:type="dxa"/>
              <w:bottom w:w="0" w:type="dxa"/>
              <w:right w:w="108" w:type="dxa"/>
            </w:tcMar>
            <w:vAlign w:val="center"/>
            <w:hideMark/>
          </w:tcPr>
          <w:p w14:paraId="513656AE"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Flyball Dog Excellent</w:t>
            </w:r>
          </w:p>
        </w:tc>
        <w:tc>
          <w:tcPr>
            <w:tcW w:w="2340" w:type="dxa"/>
            <w:noWrap/>
            <w:tcMar>
              <w:top w:w="0" w:type="dxa"/>
              <w:left w:w="108" w:type="dxa"/>
              <w:bottom w:w="0" w:type="dxa"/>
              <w:right w:w="108" w:type="dxa"/>
            </w:tcMar>
            <w:vAlign w:val="center"/>
            <w:hideMark/>
          </w:tcPr>
          <w:p w14:paraId="2CA8340B"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20 Points </w:t>
            </w:r>
          </w:p>
        </w:tc>
        <w:tc>
          <w:tcPr>
            <w:tcW w:w="1890" w:type="dxa"/>
            <w:noWrap/>
            <w:tcMar>
              <w:top w:w="0" w:type="dxa"/>
              <w:left w:w="108" w:type="dxa"/>
              <w:bottom w:w="0" w:type="dxa"/>
              <w:right w:w="108" w:type="dxa"/>
            </w:tcMar>
            <w:vAlign w:val="bottom"/>
            <w:hideMark/>
          </w:tcPr>
          <w:p w14:paraId="4BE153E0"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15</w:t>
            </w:r>
          </w:p>
        </w:tc>
      </w:tr>
      <w:tr w:rsidR="00E617B8" w:rsidRPr="00E617B8" w14:paraId="33E386FD" w14:textId="77777777" w:rsidTr="00E617B8">
        <w:trPr>
          <w:trHeight w:val="288"/>
        </w:trPr>
        <w:tc>
          <w:tcPr>
            <w:tcW w:w="1908" w:type="dxa"/>
            <w:noWrap/>
            <w:tcMar>
              <w:top w:w="0" w:type="dxa"/>
              <w:left w:w="108" w:type="dxa"/>
              <w:bottom w:w="0" w:type="dxa"/>
              <w:right w:w="108" w:type="dxa"/>
            </w:tcMar>
            <w:vAlign w:val="center"/>
            <w:hideMark/>
          </w:tcPr>
          <w:p w14:paraId="3A94D330" w14:textId="77777777" w:rsidR="00E617B8" w:rsidRPr="00E617B8" w:rsidRDefault="00E617B8" w:rsidP="00E617B8">
            <w:pPr>
              <w:rPr>
                <w:rFonts w:ascii="Arial" w:eastAsia="Times New Roman" w:hAnsi="Arial" w:cs="Arial"/>
                <w:sz w:val="28"/>
                <w:szCs w:val="28"/>
              </w:rPr>
            </w:pPr>
            <w:proofErr w:type="spellStart"/>
            <w:r w:rsidRPr="00E617B8">
              <w:rPr>
                <w:rFonts w:ascii="Arial" w:eastAsia="Times New Roman" w:hAnsi="Arial" w:cs="Arial"/>
                <w:color w:val="000000"/>
                <w:sz w:val="28"/>
                <w:szCs w:val="28"/>
              </w:rPr>
              <w:t>FDCh</w:t>
            </w:r>
            <w:proofErr w:type="spellEnd"/>
          </w:p>
        </w:tc>
        <w:tc>
          <w:tcPr>
            <w:tcW w:w="2880" w:type="dxa"/>
            <w:noWrap/>
            <w:tcMar>
              <w:top w:w="0" w:type="dxa"/>
              <w:left w:w="108" w:type="dxa"/>
              <w:bottom w:w="0" w:type="dxa"/>
              <w:right w:w="108" w:type="dxa"/>
            </w:tcMar>
            <w:vAlign w:val="center"/>
            <w:hideMark/>
          </w:tcPr>
          <w:p w14:paraId="7A76A396"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Flyball Dog Champion</w:t>
            </w:r>
          </w:p>
        </w:tc>
        <w:tc>
          <w:tcPr>
            <w:tcW w:w="2340" w:type="dxa"/>
            <w:noWrap/>
            <w:tcMar>
              <w:top w:w="0" w:type="dxa"/>
              <w:left w:w="108" w:type="dxa"/>
              <w:bottom w:w="0" w:type="dxa"/>
              <w:right w:w="108" w:type="dxa"/>
            </w:tcMar>
            <w:vAlign w:val="center"/>
            <w:hideMark/>
          </w:tcPr>
          <w:p w14:paraId="346EB8D0"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50 Points </w:t>
            </w:r>
          </w:p>
        </w:tc>
        <w:tc>
          <w:tcPr>
            <w:tcW w:w="1890" w:type="dxa"/>
            <w:noWrap/>
            <w:tcMar>
              <w:top w:w="0" w:type="dxa"/>
              <w:left w:w="108" w:type="dxa"/>
              <w:bottom w:w="0" w:type="dxa"/>
              <w:right w:w="108" w:type="dxa"/>
            </w:tcMar>
            <w:vAlign w:val="bottom"/>
            <w:hideMark/>
          </w:tcPr>
          <w:p w14:paraId="16B4DF34"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30</w:t>
            </w:r>
          </w:p>
        </w:tc>
      </w:tr>
      <w:tr w:rsidR="00E617B8" w:rsidRPr="00E617B8" w14:paraId="7BD55B02" w14:textId="77777777" w:rsidTr="00E617B8">
        <w:trPr>
          <w:trHeight w:val="288"/>
        </w:trPr>
        <w:tc>
          <w:tcPr>
            <w:tcW w:w="1908" w:type="dxa"/>
            <w:noWrap/>
            <w:tcMar>
              <w:top w:w="0" w:type="dxa"/>
              <w:left w:w="108" w:type="dxa"/>
              <w:bottom w:w="0" w:type="dxa"/>
              <w:right w:w="108" w:type="dxa"/>
            </w:tcMar>
            <w:vAlign w:val="center"/>
            <w:hideMark/>
          </w:tcPr>
          <w:p w14:paraId="3ABE5B1F" w14:textId="77777777" w:rsidR="00E617B8" w:rsidRPr="00E617B8" w:rsidRDefault="00E617B8" w:rsidP="00E617B8">
            <w:pPr>
              <w:rPr>
                <w:rFonts w:ascii="Arial" w:eastAsia="Times New Roman" w:hAnsi="Arial" w:cs="Arial"/>
                <w:color w:val="FF6600"/>
                <w:sz w:val="28"/>
                <w:szCs w:val="28"/>
              </w:rPr>
            </w:pPr>
            <w:proofErr w:type="spellStart"/>
            <w:r w:rsidRPr="00E617B8">
              <w:rPr>
                <w:rFonts w:ascii="Arial" w:eastAsia="Times New Roman" w:hAnsi="Arial" w:cs="Arial"/>
                <w:color w:val="FF6600"/>
                <w:sz w:val="28"/>
                <w:szCs w:val="28"/>
              </w:rPr>
              <w:lastRenderedPageBreak/>
              <w:t>AFCh</w:t>
            </w:r>
            <w:proofErr w:type="spellEnd"/>
          </w:p>
        </w:tc>
        <w:tc>
          <w:tcPr>
            <w:tcW w:w="2880" w:type="dxa"/>
            <w:noWrap/>
            <w:tcMar>
              <w:top w:w="0" w:type="dxa"/>
              <w:left w:w="108" w:type="dxa"/>
              <w:bottom w:w="0" w:type="dxa"/>
              <w:right w:w="108" w:type="dxa"/>
            </w:tcMar>
            <w:vAlign w:val="center"/>
            <w:hideMark/>
          </w:tcPr>
          <w:p w14:paraId="33BA8B7B"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Australian Flyball Champion</w:t>
            </w:r>
          </w:p>
        </w:tc>
        <w:tc>
          <w:tcPr>
            <w:tcW w:w="2340" w:type="dxa"/>
            <w:noWrap/>
            <w:tcMar>
              <w:top w:w="0" w:type="dxa"/>
              <w:left w:w="108" w:type="dxa"/>
              <w:bottom w:w="0" w:type="dxa"/>
              <w:right w:w="108" w:type="dxa"/>
            </w:tcMar>
            <w:vAlign w:val="center"/>
            <w:hideMark/>
          </w:tcPr>
          <w:p w14:paraId="1685B1A5"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100 Points (rather than 150 points)</w:t>
            </w:r>
          </w:p>
        </w:tc>
        <w:tc>
          <w:tcPr>
            <w:tcW w:w="1890" w:type="dxa"/>
            <w:noWrap/>
            <w:tcMar>
              <w:top w:w="0" w:type="dxa"/>
              <w:left w:w="108" w:type="dxa"/>
              <w:bottom w:w="0" w:type="dxa"/>
              <w:right w:w="108" w:type="dxa"/>
            </w:tcMar>
            <w:vAlign w:val="bottom"/>
            <w:hideMark/>
          </w:tcPr>
          <w:p w14:paraId="21FCD71E"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50</w:t>
            </w:r>
          </w:p>
        </w:tc>
      </w:tr>
      <w:tr w:rsidR="00E617B8" w:rsidRPr="00E617B8" w14:paraId="169AA7DB" w14:textId="77777777" w:rsidTr="00E617B8">
        <w:trPr>
          <w:trHeight w:val="288"/>
        </w:trPr>
        <w:tc>
          <w:tcPr>
            <w:tcW w:w="1908" w:type="dxa"/>
            <w:noWrap/>
            <w:tcMar>
              <w:top w:w="0" w:type="dxa"/>
              <w:left w:w="108" w:type="dxa"/>
              <w:bottom w:w="0" w:type="dxa"/>
              <w:right w:w="108" w:type="dxa"/>
            </w:tcMar>
            <w:vAlign w:val="center"/>
            <w:hideMark/>
          </w:tcPr>
          <w:p w14:paraId="43115602"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FM</w:t>
            </w:r>
          </w:p>
        </w:tc>
        <w:tc>
          <w:tcPr>
            <w:tcW w:w="2880" w:type="dxa"/>
            <w:noWrap/>
            <w:tcMar>
              <w:top w:w="0" w:type="dxa"/>
              <w:left w:w="108" w:type="dxa"/>
              <w:bottom w:w="0" w:type="dxa"/>
              <w:right w:w="108" w:type="dxa"/>
            </w:tcMar>
            <w:vAlign w:val="center"/>
            <w:hideMark/>
          </w:tcPr>
          <w:p w14:paraId="0B1D755A"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Flyball Master</w:t>
            </w:r>
          </w:p>
        </w:tc>
        <w:tc>
          <w:tcPr>
            <w:tcW w:w="2340" w:type="dxa"/>
            <w:noWrap/>
            <w:tcMar>
              <w:top w:w="0" w:type="dxa"/>
              <w:left w:w="108" w:type="dxa"/>
              <w:bottom w:w="0" w:type="dxa"/>
              <w:right w:w="108" w:type="dxa"/>
            </w:tcMar>
            <w:vAlign w:val="center"/>
            <w:hideMark/>
          </w:tcPr>
          <w:p w14:paraId="042BC362"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200 points (rather than 400 points)</w:t>
            </w:r>
          </w:p>
        </w:tc>
        <w:tc>
          <w:tcPr>
            <w:tcW w:w="1890" w:type="dxa"/>
            <w:noWrap/>
            <w:tcMar>
              <w:top w:w="0" w:type="dxa"/>
              <w:left w:w="108" w:type="dxa"/>
              <w:bottom w:w="0" w:type="dxa"/>
              <w:right w:w="108" w:type="dxa"/>
            </w:tcMar>
            <w:vAlign w:val="bottom"/>
            <w:hideMark/>
          </w:tcPr>
          <w:p w14:paraId="1DF3373C"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100</w:t>
            </w:r>
          </w:p>
        </w:tc>
      </w:tr>
      <w:tr w:rsidR="00E617B8" w:rsidRPr="00E617B8" w14:paraId="0F136E55" w14:textId="77777777" w:rsidTr="00E617B8">
        <w:trPr>
          <w:trHeight w:val="288"/>
        </w:trPr>
        <w:tc>
          <w:tcPr>
            <w:tcW w:w="1908" w:type="dxa"/>
            <w:noWrap/>
            <w:tcMar>
              <w:top w:w="0" w:type="dxa"/>
              <w:left w:w="108" w:type="dxa"/>
              <w:bottom w:w="0" w:type="dxa"/>
              <w:right w:w="108" w:type="dxa"/>
            </w:tcMar>
            <w:vAlign w:val="center"/>
            <w:hideMark/>
          </w:tcPr>
          <w:p w14:paraId="462632BB"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FMX</w:t>
            </w:r>
          </w:p>
        </w:tc>
        <w:tc>
          <w:tcPr>
            <w:tcW w:w="2880" w:type="dxa"/>
            <w:noWrap/>
            <w:tcMar>
              <w:top w:w="0" w:type="dxa"/>
              <w:left w:w="108" w:type="dxa"/>
              <w:bottom w:w="0" w:type="dxa"/>
              <w:right w:w="108" w:type="dxa"/>
            </w:tcMar>
            <w:vAlign w:val="center"/>
            <w:hideMark/>
          </w:tcPr>
          <w:p w14:paraId="42751649"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Flyball Master Excellent</w:t>
            </w:r>
          </w:p>
        </w:tc>
        <w:tc>
          <w:tcPr>
            <w:tcW w:w="2340" w:type="dxa"/>
            <w:noWrap/>
            <w:tcMar>
              <w:top w:w="0" w:type="dxa"/>
              <w:left w:w="108" w:type="dxa"/>
              <w:bottom w:w="0" w:type="dxa"/>
              <w:right w:w="108" w:type="dxa"/>
            </w:tcMar>
            <w:vAlign w:val="center"/>
            <w:hideMark/>
          </w:tcPr>
          <w:p w14:paraId="20E4CD02" w14:textId="77777777" w:rsidR="00E617B8" w:rsidRPr="00E617B8" w:rsidRDefault="00E617B8" w:rsidP="00E617B8">
            <w:pPr>
              <w:rPr>
                <w:rFonts w:ascii="Arial" w:eastAsia="Times New Roman" w:hAnsi="Arial" w:cs="Arial"/>
                <w:color w:val="FF6600"/>
                <w:sz w:val="28"/>
                <w:szCs w:val="28"/>
              </w:rPr>
            </w:pPr>
            <w:r w:rsidRPr="00E617B8">
              <w:rPr>
                <w:rFonts w:ascii="Arial" w:eastAsia="Times New Roman" w:hAnsi="Arial" w:cs="Arial"/>
                <w:color w:val="FF6600"/>
                <w:sz w:val="28"/>
                <w:szCs w:val="28"/>
              </w:rPr>
              <w:t>400 Points (rather than 700 points)</w:t>
            </w:r>
          </w:p>
        </w:tc>
        <w:tc>
          <w:tcPr>
            <w:tcW w:w="1890" w:type="dxa"/>
            <w:noWrap/>
            <w:tcMar>
              <w:top w:w="0" w:type="dxa"/>
              <w:left w:w="108" w:type="dxa"/>
              <w:bottom w:w="0" w:type="dxa"/>
              <w:right w:w="108" w:type="dxa"/>
            </w:tcMar>
            <w:vAlign w:val="bottom"/>
            <w:hideMark/>
          </w:tcPr>
          <w:p w14:paraId="04997B14"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200</w:t>
            </w:r>
          </w:p>
        </w:tc>
      </w:tr>
      <w:tr w:rsidR="00E617B8" w:rsidRPr="00E617B8" w14:paraId="2C9E2BF3" w14:textId="77777777" w:rsidTr="00E617B8">
        <w:trPr>
          <w:trHeight w:val="368"/>
        </w:trPr>
        <w:tc>
          <w:tcPr>
            <w:tcW w:w="1908" w:type="dxa"/>
            <w:noWrap/>
            <w:tcMar>
              <w:top w:w="0" w:type="dxa"/>
              <w:left w:w="108" w:type="dxa"/>
              <w:bottom w:w="0" w:type="dxa"/>
              <w:right w:w="108" w:type="dxa"/>
            </w:tcMar>
            <w:vAlign w:val="center"/>
            <w:hideMark/>
          </w:tcPr>
          <w:p w14:paraId="777C71F7"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B0F0"/>
                <w:sz w:val="28"/>
                <w:szCs w:val="28"/>
              </w:rPr>
              <w:t>LSA</w:t>
            </w:r>
          </w:p>
        </w:tc>
        <w:tc>
          <w:tcPr>
            <w:tcW w:w="2880" w:type="dxa"/>
            <w:noWrap/>
            <w:tcMar>
              <w:top w:w="0" w:type="dxa"/>
              <w:left w:w="108" w:type="dxa"/>
              <w:bottom w:w="0" w:type="dxa"/>
              <w:right w:w="108" w:type="dxa"/>
            </w:tcMar>
            <w:vAlign w:val="center"/>
            <w:hideMark/>
          </w:tcPr>
          <w:p w14:paraId="7C2D0EAE"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B0F0"/>
                <w:sz w:val="28"/>
                <w:szCs w:val="28"/>
              </w:rPr>
              <w:t>Les Scott Award</w:t>
            </w:r>
          </w:p>
        </w:tc>
        <w:tc>
          <w:tcPr>
            <w:tcW w:w="2340" w:type="dxa"/>
            <w:noWrap/>
            <w:tcMar>
              <w:top w:w="0" w:type="dxa"/>
              <w:left w:w="108" w:type="dxa"/>
              <w:bottom w:w="0" w:type="dxa"/>
              <w:right w:w="108" w:type="dxa"/>
            </w:tcMar>
            <w:vAlign w:val="center"/>
            <w:hideMark/>
          </w:tcPr>
          <w:p w14:paraId="67993673"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B0F0"/>
                <w:sz w:val="28"/>
                <w:szCs w:val="28"/>
              </w:rPr>
              <w:t xml:space="preserve">712 Points </w:t>
            </w:r>
          </w:p>
        </w:tc>
        <w:tc>
          <w:tcPr>
            <w:tcW w:w="1890" w:type="dxa"/>
            <w:noWrap/>
            <w:tcMar>
              <w:top w:w="0" w:type="dxa"/>
              <w:left w:w="108" w:type="dxa"/>
              <w:bottom w:w="0" w:type="dxa"/>
              <w:right w:w="108" w:type="dxa"/>
            </w:tcMar>
            <w:vAlign w:val="bottom"/>
            <w:hideMark/>
          </w:tcPr>
          <w:p w14:paraId="7BCAC2C0"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312</w:t>
            </w:r>
          </w:p>
        </w:tc>
      </w:tr>
      <w:tr w:rsidR="00E617B8" w:rsidRPr="00E617B8" w14:paraId="4C0491E0" w14:textId="77777777" w:rsidTr="00E617B8">
        <w:trPr>
          <w:trHeight w:val="288"/>
        </w:trPr>
        <w:tc>
          <w:tcPr>
            <w:tcW w:w="1908" w:type="dxa"/>
            <w:noWrap/>
            <w:tcMar>
              <w:top w:w="0" w:type="dxa"/>
              <w:left w:w="108" w:type="dxa"/>
              <w:bottom w:w="0" w:type="dxa"/>
              <w:right w:w="108" w:type="dxa"/>
            </w:tcMar>
            <w:vAlign w:val="center"/>
            <w:hideMark/>
          </w:tcPr>
          <w:p w14:paraId="4B08C7D8" w14:textId="77777777" w:rsidR="00E617B8" w:rsidRPr="00E617B8" w:rsidRDefault="00E617B8" w:rsidP="00E617B8">
            <w:pPr>
              <w:rPr>
                <w:rFonts w:ascii="Arial" w:eastAsia="Times New Roman" w:hAnsi="Arial" w:cs="Arial"/>
                <w:sz w:val="28"/>
                <w:szCs w:val="28"/>
              </w:rPr>
            </w:pPr>
            <w:proofErr w:type="spellStart"/>
            <w:r w:rsidRPr="00E617B8">
              <w:rPr>
                <w:rFonts w:ascii="Arial" w:eastAsia="Times New Roman" w:hAnsi="Arial" w:cs="Arial"/>
                <w:color w:val="000000"/>
                <w:sz w:val="28"/>
                <w:szCs w:val="28"/>
              </w:rPr>
              <w:t>FMCh</w:t>
            </w:r>
            <w:proofErr w:type="spellEnd"/>
          </w:p>
        </w:tc>
        <w:tc>
          <w:tcPr>
            <w:tcW w:w="2880" w:type="dxa"/>
            <w:noWrap/>
            <w:tcMar>
              <w:top w:w="0" w:type="dxa"/>
              <w:left w:w="108" w:type="dxa"/>
              <w:bottom w:w="0" w:type="dxa"/>
              <w:right w:w="108" w:type="dxa"/>
            </w:tcMar>
            <w:vAlign w:val="center"/>
            <w:hideMark/>
          </w:tcPr>
          <w:p w14:paraId="2AE776A6"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Flyball Master Champion</w:t>
            </w:r>
          </w:p>
        </w:tc>
        <w:tc>
          <w:tcPr>
            <w:tcW w:w="2340" w:type="dxa"/>
            <w:noWrap/>
            <w:tcMar>
              <w:top w:w="0" w:type="dxa"/>
              <w:left w:w="108" w:type="dxa"/>
              <w:bottom w:w="0" w:type="dxa"/>
              <w:right w:w="108" w:type="dxa"/>
            </w:tcMar>
            <w:vAlign w:val="center"/>
            <w:hideMark/>
          </w:tcPr>
          <w:p w14:paraId="0CBF753B"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1000 Points </w:t>
            </w:r>
          </w:p>
        </w:tc>
        <w:tc>
          <w:tcPr>
            <w:tcW w:w="1890" w:type="dxa"/>
            <w:noWrap/>
            <w:tcMar>
              <w:top w:w="0" w:type="dxa"/>
              <w:left w:w="108" w:type="dxa"/>
              <w:bottom w:w="0" w:type="dxa"/>
              <w:right w:w="108" w:type="dxa"/>
            </w:tcMar>
            <w:vAlign w:val="bottom"/>
            <w:hideMark/>
          </w:tcPr>
          <w:p w14:paraId="28011162"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288</w:t>
            </w:r>
          </w:p>
        </w:tc>
      </w:tr>
      <w:tr w:rsidR="00E617B8" w:rsidRPr="00E617B8" w14:paraId="62924D46" w14:textId="77777777" w:rsidTr="00E617B8">
        <w:trPr>
          <w:trHeight w:val="288"/>
        </w:trPr>
        <w:tc>
          <w:tcPr>
            <w:tcW w:w="1908" w:type="dxa"/>
            <w:noWrap/>
            <w:tcMar>
              <w:top w:w="0" w:type="dxa"/>
              <w:left w:w="108" w:type="dxa"/>
              <w:bottom w:w="0" w:type="dxa"/>
              <w:right w:w="108" w:type="dxa"/>
            </w:tcMar>
            <w:vAlign w:val="center"/>
            <w:hideMark/>
          </w:tcPr>
          <w:p w14:paraId="665D1DD5"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ONYX</w:t>
            </w:r>
          </w:p>
        </w:tc>
        <w:tc>
          <w:tcPr>
            <w:tcW w:w="2880" w:type="dxa"/>
            <w:noWrap/>
            <w:tcMar>
              <w:top w:w="0" w:type="dxa"/>
              <w:left w:w="108" w:type="dxa"/>
              <w:bottom w:w="0" w:type="dxa"/>
              <w:right w:w="108" w:type="dxa"/>
            </w:tcMar>
            <w:vAlign w:val="center"/>
            <w:hideMark/>
          </w:tcPr>
          <w:p w14:paraId="1D4E5DF5"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ONYX</w:t>
            </w:r>
          </w:p>
        </w:tc>
        <w:tc>
          <w:tcPr>
            <w:tcW w:w="2340" w:type="dxa"/>
            <w:noWrap/>
            <w:tcMar>
              <w:top w:w="0" w:type="dxa"/>
              <w:left w:w="108" w:type="dxa"/>
              <w:bottom w:w="0" w:type="dxa"/>
              <w:right w:w="108" w:type="dxa"/>
            </w:tcMar>
            <w:vAlign w:val="center"/>
            <w:hideMark/>
          </w:tcPr>
          <w:p w14:paraId="627730DB"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1300 Points </w:t>
            </w:r>
          </w:p>
        </w:tc>
        <w:tc>
          <w:tcPr>
            <w:tcW w:w="1890" w:type="dxa"/>
            <w:noWrap/>
            <w:tcMar>
              <w:top w:w="0" w:type="dxa"/>
              <w:left w:w="108" w:type="dxa"/>
              <w:bottom w:w="0" w:type="dxa"/>
              <w:right w:w="108" w:type="dxa"/>
            </w:tcMar>
            <w:vAlign w:val="bottom"/>
            <w:hideMark/>
          </w:tcPr>
          <w:p w14:paraId="119A2BE3"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300</w:t>
            </w:r>
          </w:p>
        </w:tc>
      </w:tr>
      <w:tr w:rsidR="00E617B8" w:rsidRPr="00E617B8" w14:paraId="63F5B72F" w14:textId="77777777" w:rsidTr="00E617B8">
        <w:trPr>
          <w:trHeight w:val="288"/>
        </w:trPr>
        <w:tc>
          <w:tcPr>
            <w:tcW w:w="1908" w:type="dxa"/>
            <w:noWrap/>
            <w:tcMar>
              <w:top w:w="0" w:type="dxa"/>
              <w:left w:w="108" w:type="dxa"/>
              <w:bottom w:w="0" w:type="dxa"/>
              <w:right w:w="108" w:type="dxa"/>
            </w:tcMar>
            <w:vAlign w:val="center"/>
            <w:hideMark/>
          </w:tcPr>
          <w:p w14:paraId="21AB5DE8" w14:textId="77777777" w:rsidR="00E617B8" w:rsidRPr="00E617B8" w:rsidRDefault="00E617B8" w:rsidP="00E617B8">
            <w:pPr>
              <w:rPr>
                <w:rFonts w:ascii="Arial" w:eastAsia="Times New Roman" w:hAnsi="Arial" w:cs="Arial"/>
                <w:sz w:val="28"/>
                <w:szCs w:val="28"/>
              </w:rPr>
            </w:pPr>
            <w:proofErr w:type="spellStart"/>
            <w:r w:rsidRPr="00E617B8">
              <w:rPr>
                <w:rFonts w:ascii="Arial" w:eastAsia="Times New Roman" w:hAnsi="Arial" w:cs="Arial"/>
                <w:color w:val="000000"/>
                <w:sz w:val="28"/>
                <w:szCs w:val="28"/>
              </w:rPr>
              <w:t>FDGCh</w:t>
            </w:r>
            <w:proofErr w:type="spellEnd"/>
          </w:p>
        </w:tc>
        <w:tc>
          <w:tcPr>
            <w:tcW w:w="2880" w:type="dxa"/>
            <w:noWrap/>
            <w:tcMar>
              <w:top w:w="0" w:type="dxa"/>
              <w:left w:w="108" w:type="dxa"/>
              <w:bottom w:w="0" w:type="dxa"/>
              <w:right w:w="108" w:type="dxa"/>
            </w:tcMar>
            <w:vAlign w:val="center"/>
            <w:hideMark/>
          </w:tcPr>
          <w:p w14:paraId="463E6133"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Flyball Dog Grand Champion</w:t>
            </w:r>
          </w:p>
        </w:tc>
        <w:tc>
          <w:tcPr>
            <w:tcW w:w="2340" w:type="dxa"/>
            <w:noWrap/>
            <w:tcMar>
              <w:top w:w="0" w:type="dxa"/>
              <w:left w:w="108" w:type="dxa"/>
              <w:bottom w:w="0" w:type="dxa"/>
              <w:right w:w="108" w:type="dxa"/>
            </w:tcMar>
            <w:vAlign w:val="center"/>
            <w:hideMark/>
          </w:tcPr>
          <w:p w14:paraId="6223CC26"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2000 Points </w:t>
            </w:r>
          </w:p>
        </w:tc>
        <w:tc>
          <w:tcPr>
            <w:tcW w:w="1890" w:type="dxa"/>
            <w:noWrap/>
            <w:tcMar>
              <w:top w:w="0" w:type="dxa"/>
              <w:left w:w="108" w:type="dxa"/>
              <w:bottom w:w="0" w:type="dxa"/>
              <w:right w:w="108" w:type="dxa"/>
            </w:tcMar>
            <w:vAlign w:val="bottom"/>
            <w:hideMark/>
          </w:tcPr>
          <w:p w14:paraId="125BB9DB"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700</w:t>
            </w:r>
          </w:p>
        </w:tc>
      </w:tr>
      <w:tr w:rsidR="00E617B8" w:rsidRPr="00E617B8" w14:paraId="5867DCE4" w14:textId="77777777" w:rsidTr="00E617B8">
        <w:trPr>
          <w:trHeight w:val="288"/>
        </w:trPr>
        <w:tc>
          <w:tcPr>
            <w:tcW w:w="1908" w:type="dxa"/>
            <w:noWrap/>
            <w:tcMar>
              <w:top w:w="0" w:type="dxa"/>
              <w:left w:w="108" w:type="dxa"/>
              <w:bottom w:w="0" w:type="dxa"/>
              <w:right w:w="108" w:type="dxa"/>
            </w:tcMar>
            <w:vAlign w:val="center"/>
            <w:hideMark/>
          </w:tcPr>
          <w:p w14:paraId="648181DB"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Jeddah Award </w:t>
            </w:r>
          </w:p>
        </w:tc>
        <w:tc>
          <w:tcPr>
            <w:tcW w:w="2880" w:type="dxa"/>
            <w:noWrap/>
            <w:tcMar>
              <w:top w:w="0" w:type="dxa"/>
              <w:left w:w="108" w:type="dxa"/>
              <w:bottom w:w="0" w:type="dxa"/>
              <w:right w:w="108" w:type="dxa"/>
            </w:tcMar>
            <w:vAlign w:val="center"/>
            <w:hideMark/>
          </w:tcPr>
          <w:p w14:paraId="575F8B18"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Jeddah Award</w:t>
            </w:r>
          </w:p>
        </w:tc>
        <w:tc>
          <w:tcPr>
            <w:tcW w:w="2340" w:type="dxa"/>
            <w:noWrap/>
            <w:tcMar>
              <w:top w:w="0" w:type="dxa"/>
              <w:left w:w="108" w:type="dxa"/>
              <w:bottom w:w="0" w:type="dxa"/>
              <w:right w:w="108" w:type="dxa"/>
            </w:tcMar>
            <w:vAlign w:val="center"/>
            <w:hideMark/>
          </w:tcPr>
          <w:p w14:paraId="0767FE13"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 xml:space="preserve">3000 Points </w:t>
            </w:r>
          </w:p>
        </w:tc>
        <w:tc>
          <w:tcPr>
            <w:tcW w:w="1890" w:type="dxa"/>
            <w:noWrap/>
            <w:tcMar>
              <w:top w:w="0" w:type="dxa"/>
              <w:left w:w="108" w:type="dxa"/>
              <w:bottom w:w="0" w:type="dxa"/>
              <w:right w:w="108" w:type="dxa"/>
            </w:tcMar>
            <w:vAlign w:val="bottom"/>
            <w:hideMark/>
          </w:tcPr>
          <w:p w14:paraId="3B8AD706"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1000</w:t>
            </w:r>
          </w:p>
        </w:tc>
      </w:tr>
      <w:tr w:rsidR="00E617B8" w:rsidRPr="00E617B8" w14:paraId="2EBBED4C" w14:textId="77777777" w:rsidTr="00E617B8">
        <w:trPr>
          <w:trHeight w:val="288"/>
        </w:trPr>
        <w:tc>
          <w:tcPr>
            <w:tcW w:w="1908" w:type="dxa"/>
            <w:noWrap/>
            <w:tcMar>
              <w:top w:w="0" w:type="dxa"/>
              <w:left w:w="108" w:type="dxa"/>
              <w:bottom w:w="0" w:type="dxa"/>
              <w:right w:w="108" w:type="dxa"/>
            </w:tcMar>
            <w:vAlign w:val="center"/>
            <w:hideMark/>
          </w:tcPr>
          <w:p w14:paraId="2391FD42" w14:textId="77777777" w:rsidR="00E617B8" w:rsidRPr="00E617B8" w:rsidRDefault="00E617B8" w:rsidP="00E617B8">
            <w:pPr>
              <w:rPr>
                <w:rFonts w:ascii="Arial" w:eastAsia="Times New Roman" w:hAnsi="Arial" w:cs="Arial"/>
                <w:sz w:val="28"/>
                <w:szCs w:val="28"/>
              </w:rPr>
            </w:pPr>
            <w:proofErr w:type="spellStart"/>
            <w:r w:rsidRPr="00E617B8">
              <w:rPr>
                <w:rFonts w:ascii="Arial" w:eastAsia="Times New Roman" w:hAnsi="Arial" w:cs="Arial"/>
                <w:color w:val="000000"/>
                <w:sz w:val="28"/>
                <w:szCs w:val="28"/>
              </w:rPr>
              <w:t>Erzi</w:t>
            </w:r>
            <w:proofErr w:type="spellEnd"/>
            <w:r w:rsidRPr="00E617B8">
              <w:rPr>
                <w:rFonts w:ascii="Arial" w:eastAsia="Times New Roman" w:hAnsi="Arial" w:cs="Arial"/>
                <w:color w:val="000000"/>
                <w:sz w:val="28"/>
                <w:szCs w:val="28"/>
              </w:rPr>
              <w:t xml:space="preserve"> Award</w:t>
            </w:r>
          </w:p>
        </w:tc>
        <w:tc>
          <w:tcPr>
            <w:tcW w:w="2880" w:type="dxa"/>
            <w:noWrap/>
            <w:tcMar>
              <w:top w:w="0" w:type="dxa"/>
              <w:left w:w="108" w:type="dxa"/>
              <w:bottom w:w="0" w:type="dxa"/>
              <w:right w:w="108" w:type="dxa"/>
            </w:tcMar>
            <w:vAlign w:val="center"/>
            <w:hideMark/>
          </w:tcPr>
          <w:p w14:paraId="32AD8C11" w14:textId="77777777" w:rsidR="00E617B8" w:rsidRPr="00E617B8" w:rsidRDefault="00E617B8" w:rsidP="00E617B8">
            <w:pPr>
              <w:rPr>
                <w:rFonts w:ascii="Arial" w:eastAsia="Times New Roman" w:hAnsi="Arial" w:cs="Arial"/>
                <w:sz w:val="28"/>
                <w:szCs w:val="28"/>
              </w:rPr>
            </w:pPr>
            <w:proofErr w:type="spellStart"/>
            <w:r w:rsidRPr="00E617B8">
              <w:rPr>
                <w:rFonts w:ascii="Arial" w:eastAsia="Times New Roman" w:hAnsi="Arial" w:cs="Arial"/>
                <w:color w:val="000000"/>
                <w:sz w:val="28"/>
                <w:szCs w:val="28"/>
              </w:rPr>
              <w:t>Ezri</w:t>
            </w:r>
            <w:proofErr w:type="spellEnd"/>
            <w:r w:rsidRPr="00E617B8">
              <w:rPr>
                <w:rFonts w:ascii="Arial" w:eastAsia="Times New Roman" w:hAnsi="Arial" w:cs="Arial"/>
                <w:color w:val="000000"/>
                <w:sz w:val="28"/>
                <w:szCs w:val="28"/>
              </w:rPr>
              <w:t xml:space="preserve"> Award</w:t>
            </w:r>
          </w:p>
        </w:tc>
        <w:tc>
          <w:tcPr>
            <w:tcW w:w="2340" w:type="dxa"/>
            <w:noWrap/>
            <w:tcMar>
              <w:top w:w="0" w:type="dxa"/>
              <w:left w:w="108" w:type="dxa"/>
              <w:bottom w:w="0" w:type="dxa"/>
              <w:right w:w="108" w:type="dxa"/>
            </w:tcMar>
            <w:vAlign w:val="center"/>
            <w:hideMark/>
          </w:tcPr>
          <w:p w14:paraId="46E33FC4" w14:textId="77777777" w:rsidR="00E617B8" w:rsidRPr="00E617B8" w:rsidRDefault="00E617B8" w:rsidP="00E617B8">
            <w:pPr>
              <w:rPr>
                <w:rFonts w:ascii="Arial" w:eastAsia="Times New Roman" w:hAnsi="Arial" w:cs="Arial"/>
                <w:sz w:val="28"/>
                <w:szCs w:val="28"/>
              </w:rPr>
            </w:pPr>
            <w:r w:rsidRPr="00E617B8">
              <w:rPr>
                <w:rFonts w:ascii="Arial" w:eastAsia="Times New Roman" w:hAnsi="Arial" w:cs="Arial"/>
                <w:color w:val="000000"/>
                <w:sz w:val="28"/>
                <w:szCs w:val="28"/>
              </w:rPr>
              <w:t>4000 Points</w:t>
            </w:r>
          </w:p>
        </w:tc>
        <w:tc>
          <w:tcPr>
            <w:tcW w:w="1890" w:type="dxa"/>
            <w:noWrap/>
            <w:tcMar>
              <w:top w:w="0" w:type="dxa"/>
              <w:left w:w="108" w:type="dxa"/>
              <w:bottom w:w="0" w:type="dxa"/>
              <w:right w:w="108" w:type="dxa"/>
            </w:tcMar>
            <w:vAlign w:val="bottom"/>
            <w:hideMark/>
          </w:tcPr>
          <w:p w14:paraId="17122902" w14:textId="77777777" w:rsidR="00E617B8" w:rsidRPr="00E617B8" w:rsidRDefault="00E617B8" w:rsidP="00E617B8">
            <w:pPr>
              <w:jc w:val="center"/>
              <w:rPr>
                <w:rFonts w:ascii="Arial" w:eastAsia="Times New Roman" w:hAnsi="Arial" w:cs="Arial"/>
                <w:sz w:val="28"/>
                <w:szCs w:val="28"/>
              </w:rPr>
            </w:pPr>
            <w:r w:rsidRPr="00E617B8">
              <w:rPr>
                <w:rFonts w:ascii="Arial" w:eastAsia="Times New Roman" w:hAnsi="Arial" w:cs="Arial"/>
                <w:color w:val="000000"/>
                <w:sz w:val="28"/>
                <w:szCs w:val="28"/>
              </w:rPr>
              <w:t>1000</w:t>
            </w:r>
          </w:p>
        </w:tc>
      </w:tr>
    </w:tbl>
    <w:p w14:paraId="7A8B3F98" w14:textId="77777777" w:rsidR="00E617B8" w:rsidRDefault="00E617B8" w:rsidP="00E617B8">
      <w:pPr>
        <w:rPr>
          <w:rFonts w:ascii="Arial" w:hAnsi="Arial" w:cs="Arial"/>
          <w:sz w:val="28"/>
          <w:szCs w:val="28"/>
          <w:lang w:val="en-AU"/>
        </w:rPr>
      </w:pPr>
    </w:p>
    <w:p w14:paraId="4B1392E5" w14:textId="77777777" w:rsidR="00E617B8" w:rsidRPr="00E617B8" w:rsidRDefault="00E617B8" w:rsidP="00E617B8">
      <w:pPr>
        <w:rPr>
          <w:rFonts w:ascii="Arial" w:hAnsi="Arial" w:cs="Arial"/>
          <w:sz w:val="28"/>
          <w:szCs w:val="28"/>
          <w:lang w:val="en-AU"/>
        </w:rPr>
      </w:pPr>
      <w:r w:rsidRPr="00E617B8">
        <w:rPr>
          <w:rFonts w:ascii="Arial" w:hAnsi="Arial" w:cs="Arial"/>
          <w:sz w:val="28"/>
          <w:szCs w:val="28"/>
          <w:lang w:val="en-AU"/>
        </w:rPr>
        <w:t>Rational behind changes.</w:t>
      </w:r>
    </w:p>
    <w:p w14:paraId="48F72B97" w14:textId="77777777" w:rsidR="00E617B8" w:rsidRPr="00E617B8" w:rsidRDefault="00E617B8" w:rsidP="00E617B8">
      <w:pPr>
        <w:pStyle w:val="ListParagraph"/>
        <w:numPr>
          <w:ilvl w:val="0"/>
          <w:numId w:val="4"/>
        </w:numPr>
        <w:shd w:val="clear" w:color="auto" w:fill="FFFFFF"/>
        <w:spacing w:after="200" w:line="276" w:lineRule="auto"/>
        <w:rPr>
          <w:rFonts w:ascii="Arial" w:eastAsia="Times New Roman" w:hAnsi="Arial" w:cs="Arial"/>
          <w:color w:val="000000"/>
          <w:sz w:val="28"/>
          <w:szCs w:val="28"/>
        </w:rPr>
      </w:pPr>
      <w:r w:rsidRPr="00E617B8">
        <w:rPr>
          <w:rFonts w:ascii="Arial" w:hAnsi="Arial" w:cs="Arial"/>
          <w:sz w:val="28"/>
          <w:szCs w:val="28"/>
          <w:lang w:val="en-AU"/>
        </w:rPr>
        <w:t>Steps in the points system become more evenly spaced</w:t>
      </w:r>
      <w:r w:rsidRPr="00E617B8">
        <w:rPr>
          <w:rFonts w:ascii="Arial" w:eastAsia="Times New Roman" w:hAnsi="Arial" w:cs="Arial"/>
          <w:color w:val="000000"/>
          <w:sz w:val="28"/>
          <w:szCs w:val="28"/>
        </w:rPr>
        <w:t xml:space="preserve">.       </w:t>
      </w:r>
    </w:p>
    <w:p w14:paraId="4D5015DF" w14:textId="77777777" w:rsidR="00E617B8" w:rsidRPr="00E617B8" w:rsidRDefault="00E617B8" w:rsidP="00E617B8">
      <w:pPr>
        <w:pStyle w:val="ListParagraph"/>
        <w:numPr>
          <w:ilvl w:val="0"/>
          <w:numId w:val="4"/>
        </w:numPr>
        <w:shd w:val="clear" w:color="auto" w:fill="FFFFFF"/>
        <w:spacing w:after="200" w:line="276" w:lineRule="auto"/>
        <w:rPr>
          <w:rFonts w:ascii="Arial" w:hAnsi="Arial" w:cs="Arial"/>
          <w:sz w:val="28"/>
          <w:szCs w:val="28"/>
          <w:lang w:val="en-AU"/>
        </w:rPr>
      </w:pPr>
      <w:r w:rsidRPr="00E617B8">
        <w:rPr>
          <w:rFonts w:ascii="Arial" w:hAnsi="Arial" w:cs="Arial"/>
          <w:sz w:val="28"/>
          <w:szCs w:val="28"/>
          <w:lang w:val="en-AU"/>
        </w:rPr>
        <w:t xml:space="preserve">Having a lesser number of points between titles lower in the system should add encouragement for newer </w:t>
      </w:r>
      <w:proofErr w:type="spellStart"/>
      <w:r w:rsidRPr="00E617B8">
        <w:rPr>
          <w:rFonts w:ascii="Arial" w:hAnsi="Arial" w:cs="Arial"/>
          <w:sz w:val="28"/>
          <w:szCs w:val="28"/>
          <w:lang w:val="en-AU"/>
        </w:rPr>
        <w:t>flyballers</w:t>
      </w:r>
      <w:proofErr w:type="spellEnd"/>
      <w:r w:rsidRPr="00E617B8">
        <w:rPr>
          <w:rFonts w:ascii="Arial" w:hAnsi="Arial" w:cs="Arial"/>
          <w:sz w:val="28"/>
          <w:szCs w:val="28"/>
          <w:lang w:val="en-AU"/>
        </w:rPr>
        <w:t>. (One of Les’ passions in Flyball)</w:t>
      </w:r>
    </w:p>
    <w:p w14:paraId="1463F9EF" w14:textId="77777777" w:rsidR="00E617B8" w:rsidRPr="00E617B8" w:rsidRDefault="00E617B8" w:rsidP="00E617B8">
      <w:pPr>
        <w:pStyle w:val="ListParagraph"/>
        <w:numPr>
          <w:ilvl w:val="0"/>
          <w:numId w:val="4"/>
        </w:numPr>
        <w:shd w:val="clear" w:color="auto" w:fill="FFFFFF"/>
        <w:spacing w:after="200" w:line="276" w:lineRule="auto"/>
        <w:rPr>
          <w:rFonts w:ascii="Arial" w:hAnsi="Arial" w:cs="Arial"/>
          <w:sz w:val="28"/>
          <w:szCs w:val="28"/>
          <w:lang w:val="en-AU"/>
        </w:rPr>
      </w:pPr>
      <w:r w:rsidRPr="00E617B8">
        <w:rPr>
          <w:rFonts w:ascii="Arial" w:hAnsi="Arial" w:cs="Arial"/>
          <w:sz w:val="28"/>
          <w:szCs w:val="28"/>
          <w:lang w:val="en-AU"/>
        </w:rPr>
        <w:t>The “712” award level is unique and outstanding – which could also be said of Les!</w:t>
      </w:r>
    </w:p>
    <w:p w14:paraId="5A780B35" w14:textId="77777777" w:rsidR="00E617B8" w:rsidRPr="00E617B8" w:rsidRDefault="00E617B8" w:rsidP="00E617B8">
      <w:pPr>
        <w:pStyle w:val="ListParagraph"/>
        <w:numPr>
          <w:ilvl w:val="0"/>
          <w:numId w:val="4"/>
        </w:numPr>
        <w:spacing w:after="200" w:line="276" w:lineRule="auto"/>
        <w:rPr>
          <w:rFonts w:ascii="Arial" w:hAnsi="Arial" w:cs="Arial"/>
          <w:sz w:val="28"/>
          <w:szCs w:val="28"/>
          <w:lang w:val="en-AU"/>
        </w:rPr>
      </w:pPr>
      <w:r w:rsidRPr="00E617B8">
        <w:rPr>
          <w:rFonts w:ascii="Arial" w:hAnsi="Arial" w:cs="Arial"/>
          <w:sz w:val="28"/>
          <w:szCs w:val="28"/>
          <w:lang w:val="en-AU"/>
        </w:rPr>
        <w:t xml:space="preserve">If dogs have already achieved 150 points, they still retain the </w:t>
      </w:r>
      <w:r w:rsidRPr="00E617B8">
        <w:rPr>
          <w:rFonts w:ascii="Arial" w:eastAsia="Times New Roman" w:hAnsi="Arial" w:cs="Arial"/>
          <w:color w:val="000000"/>
          <w:sz w:val="28"/>
          <w:szCs w:val="28"/>
        </w:rPr>
        <w:t>Australian Flyball Champion</w:t>
      </w:r>
      <w:r w:rsidRPr="00E617B8">
        <w:rPr>
          <w:rFonts w:ascii="Arial" w:hAnsi="Arial" w:cs="Arial"/>
          <w:sz w:val="28"/>
          <w:szCs w:val="28"/>
          <w:lang w:val="en-AU"/>
        </w:rPr>
        <w:t xml:space="preserve"> title and have less to go to the next title.</w:t>
      </w:r>
    </w:p>
    <w:p w14:paraId="4A52D1BC" w14:textId="77777777" w:rsidR="00E617B8" w:rsidRPr="00E617B8" w:rsidRDefault="00E617B8" w:rsidP="00E617B8">
      <w:pPr>
        <w:pStyle w:val="ListParagraph"/>
        <w:numPr>
          <w:ilvl w:val="0"/>
          <w:numId w:val="4"/>
        </w:numPr>
        <w:spacing w:after="200" w:line="276" w:lineRule="auto"/>
        <w:rPr>
          <w:rFonts w:ascii="Arial" w:hAnsi="Arial" w:cs="Arial"/>
          <w:sz w:val="28"/>
          <w:szCs w:val="28"/>
          <w:lang w:val="en-AU"/>
        </w:rPr>
      </w:pPr>
      <w:r w:rsidRPr="00E617B8">
        <w:rPr>
          <w:rFonts w:ascii="Arial" w:hAnsi="Arial" w:cs="Arial"/>
          <w:sz w:val="28"/>
          <w:szCs w:val="28"/>
          <w:lang w:val="en-AU"/>
        </w:rPr>
        <w:t xml:space="preserve"> If dogs have not achieved 150 points but are over 100 points they achieve the </w:t>
      </w:r>
      <w:r w:rsidRPr="00E617B8">
        <w:rPr>
          <w:rFonts w:ascii="Arial" w:eastAsia="Times New Roman" w:hAnsi="Arial" w:cs="Arial"/>
          <w:color w:val="000000"/>
          <w:sz w:val="28"/>
          <w:szCs w:val="28"/>
        </w:rPr>
        <w:t>Australian Flyball Champion</w:t>
      </w:r>
      <w:r w:rsidRPr="00E617B8">
        <w:rPr>
          <w:rFonts w:ascii="Arial" w:hAnsi="Arial" w:cs="Arial"/>
          <w:sz w:val="28"/>
          <w:szCs w:val="28"/>
          <w:lang w:val="en-AU"/>
        </w:rPr>
        <w:t xml:space="preserve"> award with the next award not so far away as it was. </w:t>
      </w:r>
    </w:p>
    <w:p w14:paraId="6644FF33" w14:textId="77777777" w:rsidR="00E617B8" w:rsidRPr="00E617B8" w:rsidRDefault="00E617B8" w:rsidP="00E617B8">
      <w:pPr>
        <w:pStyle w:val="ListParagraph"/>
        <w:numPr>
          <w:ilvl w:val="0"/>
          <w:numId w:val="4"/>
        </w:numPr>
        <w:spacing w:after="200" w:line="276" w:lineRule="auto"/>
        <w:rPr>
          <w:rFonts w:ascii="Arial" w:hAnsi="Arial" w:cs="Arial"/>
          <w:sz w:val="28"/>
          <w:szCs w:val="28"/>
          <w:lang w:val="en-AU"/>
        </w:rPr>
      </w:pPr>
      <w:r w:rsidRPr="00E617B8">
        <w:rPr>
          <w:rFonts w:ascii="Arial" w:hAnsi="Arial" w:cs="Arial"/>
          <w:sz w:val="28"/>
          <w:szCs w:val="28"/>
          <w:lang w:val="en-AU"/>
        </w:rPr>
        <w:t>Any dog that is exactly on 700 points will still retain the “Flyball Master Excellent” title and only need a few more points to achieve the LSA.</w:t>
      </w:r>
    </w:p>
    <w:p w14:paraId="7FFF2290" w14:textId="5A8FF12F" w:rsidR="00E617B8" w:rsidRDefault="00DE6289" w:rsidP="00E617B8">
      <w:pPr>
        <w:ind w:left="360"/>
        <w:rPr>
          <w:rFonts w:ascii="Arial" w:hAnsi="Arial" w:cs="Arial"/>
          <w:sz w:val="28"/>
          <w:szCs w:val="28"/>
          <w:lang w:val="en-AU"/>
        </w:rPr>
      </w:pPr>
      <w:r>
        <w:rPr>
          <w:rFonts w:ascii="Arial" w:hAnsi="Arial" w:cs="Arial"/>
          <w:sz w:val="28"/>
          <w:szCs w:val="28"/>
          <w:lang w:val="en-AU"/>
        </w:rPr>
        <w:t>(</w:t>
      </w:r>
      <w:r w:rsidR="00E617B8" w:rsidRPr="00E617B8">
        <w:rPr>
          <w:rFonts w:ascii="Arial" w:hAnsi="Arial" w:cs="Arial"/>
          <w:sz w:val="28"/>
          <w:szCs w:val="28"/>
          <w:lang w:val="en-AU"/>
        </w:rPr>
        <w:t>There has been some feedback that the proposed changes would detract from the effort of dogs that have already achieved the three awards. This may be valid but could be considered outweighed by the benefits of encouragement for newer dogs and the recognition of the new Les Scott Award at 712 points.</w:t>
      </w:r>
      <w:r>
        <w:rPr>
          <w:rFonts w:ascii="Arial" w:hAnsi="Arial" w:cs="Arial"/>
          <w:sz w:val="28"/>
          <w:szCs w:val="28"/>
          <w:lang w:val="en-AU"/>
        </w:rPr>
        <w:t>)</w:t>
      </w:r>
    </w:p>
    <w:p w14:paraId="79DDE2BF" w14:textId="77777777" w:rsidR="00E617B8" w:rsidRPr="00E617B8" w:rsidRDefault="00E617B8" w:rsidP="00E617B8">
      <w:pPr>
        <w:ind w:left="360"/>
        <w:rPr>
          <w:rFonts w:ascii="Arial" w:hAnsi="Arial" w:cs="Arial"/>
          <w:sz w:val="28"/>
          <w:szCs w:val="28"/>
          <w:lang w:val="en-AU"/>
        </w:rPr>
      </w:pPr>
    </w:p>
    <w:p w14:paraId="5050C414" w14:textId="3E77926C" w:rsidR="00E617B8" w:rsidRDefault="00E617B8" w:rsidP="00E617B8">
      <w:pPr>
        <w:ind w:left="360"/>
        <w:rPr>
          <w:rFonts w:ascii="Arial" w:hAnsi="Arial" w:cs="Arial"/>
          <w:b/>
          <w:sz w:val="28"/>
          <w:szCs w:val="28"/>
          <w:lang w:val="en-AU"/>
        </w:rPr>
      </w:pPr>
      <w:r w:rsidRPr="00E617B8">
        <w:rPr>
          <w:rFonts w:ascii="Arial" w:hAnsi="Arial" w:cs="Arial"/>
          <w:b/>
          <w:sz w:val="28"/>
          <w:szCs w:val="28"/>
          <w:lang w:val="en-AU"/>
        </w:rPr>
        <w:t xml:space="preserve">Motion </w:t>
      </w:r>
      <w:r w:rsidR="00D97289">
        <w:rPr>
          <w:rFonts w:ascii="Arial" w:hAnsi="Arial" w:cs="Arial"/>
          <w:b/>
          <w:sz w:val="28"/>
          <w:szCs w:val="28"/>
          <w:lang w:val="en-AU"/>
        </w:rPr>
        <w:t>for ballet</w:t>
      </w:r>
      <w:r w:rsidR="002230B6">
        <w:rPr>
          <w:rFonts w:ascii="Arial" w:hAnsi="Arial" w:cs="Arial"/>
          <w:b/>
          <w:sz w:val="28"/>
          <w:szCs w:val="28"/>
          <w:lang w:val="en-AU"/>
        </w:rPr>
        <w:t xml:space="preserve"> </w:t>
      </w:r>
      <w:r>
        <w:rPr>
          <w:rFonts w:ascii="Arial" w:hAnsi="Arial" w:cs="Arial"/>
          <w:b/>
          <w:sz w:val="28"/>
          <w:szCs w:val="28"/>
          <w:lang w:val="en-AU"/>
        </w:rPr>
        <w:t>–</w:t>
      </w:r>
      <w:r w:rsidRPr="00E617B8">
        <w:rPr>
          <w:rFonts w:ascii="Arial" w:hAnsi="Arial" w:cs="Arial"/>
          <w:b/>
          <w:sz w:val="28"/>
          <w:szCs w:val="28"/>
          <w:lang w:val="en-AU"/>
        </w:rPr>
        <w:t xml:space="preserve"> </w:t>
      </w:r>
      <w:r>
        <w:rPr>
          <w:rFonts w:ascii="Arial" w:hAnsi="Arial" w:cs="Arial"/>
          <w:b/>
          <w:sz w:val="28"/>
          <w:szCs w:val="28"/>
          <w:lang w:val="en-AU"/>
        </w:rPr>
        <w:t>that the amended Points table be adopted.</w:t>
      </w:r>
    </w:p>
    <w:p w14:paraId="457F157F" w14:textId="77777777" w:rsidR="00E617B8" w:rsidRDefault="00E617B8" w:rsidP="00E617B8">
      <w:pPr>
        <w:ind w:left="360"/>
        <w:rPr>
          <w:rFonts w:ascii="Arial" w:hAnsi="Arial" w:cs="Arial"/>
          <w:b/>
          <w:sz w:val="28"/>
          <w:szCs w:val="28"/>
          <w:lang w:val="en-AU"/>
        </w:rPr>
      </w:pPr>
    </w:p>
    <w:p w14:paraId="100B0BAF" w14:textId="77777777" w:rsidR="002230B6" w:rsidRDefault="002230B6" w:rsidP="002230B6">
      <w:pPr>
        <w:rPr>
          <w:rFonts w:ascii="Arial" w:hAnsi="Arial" w:cs="Arial"/>
          <w:b/>
          <w:sz w:val="28"/>
          <w:szCs w:val="28"/>
          <w:lang w:val="en-AU"/>
        </w:rPr>
      </w:pPr>
    </w:p>
    <w:p w14:paraId="321D6C2E" w14:textId="2AB46DDF" w:rsidR="00611B76" w:rsidRDefault="00DE6289" w:rsidP="00611B76">
      <w:pPr>
        <w:ind w:left="360"/>
        <w:rPr>
          <w:rFonts w:ascii="Arial" w:hAnsi="Arial" w:cs="Arial"/>
          <w:sz w:val="28"/>
          <w:szCs w:val="28"/>
          <w:lang w:val="en-AU"/>
        </w:rPr>
      </w:pPr>
      <w:r w:rsidRPr="00716E92">
        <w:rPr>
          <w:rFonts w:ascii="Arial" w:hAnsi="Arial" w:cs="Arial"/>
          <w:b/>
          <w:sz w:val="32"/>
          <w:szCs w:val="32"/>
          <w:lang w:val="en-AU"/>
        </w:rPr>
        <w:t xml:space="preserve">Motion </w:t>
      </w:r>
      <w:r w:rsidR="00611B76" w:rsidRPr="00716E92">
        <w:rPr>
          <w:rFonts w:ascii="Arial" w:hAnsi="Arial" w:cs="Arial"/>
          <w:b/>
          <w:sz w:val="32"/>
          <w:szCs w:val="32"/>
          <w:lang w:val="en-AU"/>
        </w:rPr>
        <w:t xml:space="preserve">3. </w:t>
      </w:r>
      <w:r w:rsidR="00E617B8" w:rsidRPr="00716E92">
        <w:rPr>
          <w:rFonts w:ascii="Arial" w:hAnsi="Arial" w:cs="Arial"/>
          <w:b/>
          <w:sz w:val="32"/>
          <w:szCs w:val="32"/>
          <w:lang w:val="en-AU"/>
        </w:rPr>
        <w:t>Proposed amendment to the naming of the “Awards” in the Title system</w:t>
      </w:r>
      <w:r w:rsidR="00E617B8" w:rsidRPr="002230B6">
        <w:rPr>
          <w:rFonts w:ascii="Arial" w:hAnsi="Arial" w:cs="Arial"/>
          <w:b/>
          <w:sz w:val="28"/>
          <w:szCs w:val="28"/>
          <w:lang w:val="en-AU"/>
        </w:rPr>
        <w:t xml:space="preserve"> – </w:t>
      </w:r>
      <w:r w:rsidR="00611B76" w:rsidRPr="001F59A8">
        <w:rPr>
          <w:rFonts w:ascii="Arial" w:hAnsi="Arial" w:cs="Arial"/>
          <w:sz w:val="28"/>
          <w:szCs w:val="28"/>
          <w:lang w:val="en-AU"/>
        </w:rPr>
        <w:t>(Submitted by AFA Committee)</w:t>
      </w:r>
    </w:p>
    <w:p w14:paraId="1D84DCBA" w14:textId="77777777" w:rsidR="00611B76" w:rsidRPr="001F59A8" w:rsidRDefault="00611B76" w:rsidP="00611B76">
      <w:pPr>
        <w:ind w:left="360"/>
        <w:rPr>
          <w:rFonts w:ascii="Arial" w:hAnsi="Arial" w:cs="Arial"/>
          <w:sz w:val="28"/>
          <w:szCs w:val="28"/>
          <w:lang w:val="en-AU"/>
        </w:rPr>
      </w:pPr>
    </w:p>
    <w:p w14:paraId="046964FB" w14:textId="0D1483C5" w:rsidR="00E617B8" w:rsidRPr="00611B76" w:rsidRDefault="00E617B8" w:rsidP="00611B76">
      <w:pPr>
        <w:ind w:left="360"/>
        <w:rPr>
          <w:rFonts w:ascii="Arial" w:hAnsi="Arial" w:cs="Arial"/>
          <w:b/>
          <w:sz w:val="28"/>
          <w:szCs w:val="28"/>
          <w:lang w:val="en-AU"/>
        </w:rPr>
      </w:pPr>
      <w:r w:rsidRPr="00611B76">
        <w:rPr>
          <w:rFonts w:ascii="Arial" w:hAnsi="Arial" w:cs="Arial"/>
          <w:b/>
          <w:sz w:val="28"/>
          <w:szCs w:val="28"/>
          <w:lang w:val="en-AU"/>
        </w:rPr>
        <w:t>Background</w:t>
      </w:r>
      <w:r w:rsidR="00611B76">
        <w:rPr>
          <w:rFonts w:ascii="Arial" w:hAnsi="Arial" w:cs="Arial"/>
          <w:b/>
          <w:sz w:val="28"/>
          <w:szCs w:val="28"/>
          <w:lang w:val="en-AU"/>
        </w:rPr>
        <w:t>:</w:t>
      </w:r>
    </w:p>
    <w:p w14:paraId="5A53A2C9" w14:textId="77777777" w:rsidR="002230B6" w:rsidRPr="002230B6" w:rsidRDefault="002230B6" w:rsidP="002230B6">
      <w:pPr>
        <w:pStyle w:val="ListParagraph"/>
        <w:rPr>
          <w:rFonts w:ascii="Arial" w:hAnsi="Arial" w:cs="Arial"/>
          <w:b/>
          <w:sz w:val="28"/>
          <w:szCs w:val="28"/>
          <w:lang w:val="en-AU"/>
        </w:rPr>
      </w:pPr>
    </w:p>
    <w:p w14:paraId="5598DC4C" w14:textId="77777777" w:rsidR="00E617B8" w:rsidRDefault="00585E58" w:rsidP="00E617B8">
      <w:pPr>
        <w:rPr>
          <w:rFonts w:ascii="Arial" w:hAnsi="Arial" w:cs="Arial"/>
          <w:sz w:val="28"/>
          <w:szCs w:val="28"/>
          <w:lang w:val="en-AU"/>
        </w:rPr>
      </w:pPr>
      <w:r>
        <w:rPr>
          <w:rFonts w:ascii="Arial" w:hAnsi="Arial" w:cs="Arial"/>
          <w:b/>
          <w:sz w:val="28"/>
          <w:szCs w:val="28"/>
          <w:lang w:val="en-AU"/>
        </w:rPr>
        <w:t xml:space="preserve"> </w:t>
      </w:r>
      <w:r w:rsidRPr="00585E58">
        <w:rPr>
          <w:rFonts w:ascii="Arial" w:hAnsi="Arial" w:cs="Arial"/>
          <w:sz w:val="28"/>
          <w:szCs w:val="28"/>
          <w:lang w:val="en-AU"/>
        </w:rPr>
        <w:t xml:space="preserve">A number of </w:t>
      </w:r>
      <w:r>
        <w:rPr>
          <w:rFonts w:ascii="Arial" w:hAnsi="Arial" w:cs="Arial"/>
          <w:sz w:val="28"/>
          <w:szCs w:val="28"/>
          <w:lang w:val="en-AU"/>
        </w:rPr>
        <w:t xml:space="preserve">named </w:t>
      </w:r>
      <w:proofErr w:type="gramStart"/>
      <w:r w:rsidRPr="00585E58">
        <w:rPr>
          <w:rFonts w:ascii="Arial" w:hAnsi="Arial" w:cs="Arial"/>
          <w:sz w:val="28"/>
          <w:szCs w:val="28"/>
          <w:lang w:val="en-AU"/>
        </w:rPr>
        <w:t>“ Awards</w:t>
      </w:r>
      <w:proofErr w:type="gramEnd"/>
      <w:r w:rsidRPr="00585E58">
        <w:rPr>
          <w:rFonts w:ascii="Arial" w:hAnsi="Arial" w:cs="Arial"/>
          <w:sz w:val="28"/>
          <w:szCs w:val="28"/>
          <w:lang w:val="en-AU"/>
        </w:rPr>
        <w:t>” are included in the AFA Title points table</w:t>
      </w:r>
      <w:r>
        <w:rPr>
          <w:rFonts w:ascii="Arial" w:hAnsi="Arial" w:cs="Arial"/>
          <w:sz w:val="28"/>
          <w:szCs w:val="28"/>
          <w:lang w:val="en-AU"/>
        </w:rPr>
        <w:t>. These Awards are</w:t>
      </w:r>
      <w:r w:rsidRPr="00585E58">
        <w:rPr>
          <w:rFonts w:ascii="Arial" w:hAnsi="Arial" w:cs="Arial"/>
          <w:sz w:val="28"/>
          <w:szCs w:val="28"/>
          <w:lang w:val="en-AU"/>
        </w:rPr>
        <w:t xml:space="preserve"> </w:t>
      </w:r>
      <w:r>
        <w:rPr>
          <w:rFonts w:ascii="Arial" w:hAnsi="Arial" w:cs="Arial"/>
          <w:sz w:val="28"/>
          <w:szCs w:val="28"/>
          <w:lang w:val="en-AU"/>
        </w:rPr>
        <w:t xml:space="preserve">in recognition and honour of the dog who first gained the indicated number of points, or in the case of the Les Scott Award the named person. Whilst that honour is recognised it can be argued that from a </w:t>
      </w:r>
      <w:r w:rsidRPr="00585E58">
        <w:rPr>
          <w:rFonts w:ascii="Arial" w:hAnsi="Arial" w:cs="Arial"/>
          <w:b/>
          <w:sz w:val="28"/>
          <w:szCs w:val="28"/>
          <w:lang w:val="en-AU"/>
        </w:rPr>
        <w:t>Title</w:t>
      </w:r>
      <w:r w:rsidR="002230B6">
        <w:rPr>
          <w:rFonts w:ascii="Arial" w:hAnsi="Arial" w:cs="Arial"/>
          <w:sz w:val="28"/>
          <w:szCs w:val="28"/>
          <w:lang w:val="en-AU"/>
        </w:rPr>
        <w:t xml:space="preserve"> viewpoint t</w:t>
      </w:r>
      <w:r>
        <w:rPr>
          <w:rFonts w:ascii="Arial" w:hAnsi="Arial" w:cs="Arial"/>
          <w:sz w:val="28"/>
          <w:szCs w:val="28"/>
          <w:lang w:val="en-AU"/>
        </w:rPr>
        <w:t xml:space="preserve">he name has limited meaning and may not be understood to effectively recognise </w:t>
      </w:r>
      <w:r w:rsidR="002230B6">
        <w:rPr>
          <w:rFonts w:ascii="Arial" w:hAnsi="Arial" w:cs="Arial"/>
          <w:sz w:val="28"/>
          <w:szCs w:val="28"/>
          <w:lang w:val="en-AU"/>
        </w:rPr>
        <w:t xml:space="preserve">any </w:t>
      </w:r>
      <w:r>
        <w:rPr>
          <w:rFonts w:ascii="Arial" w:hAnsi="Arial" w:cs="Arial"/>
          <w:sz w:val="28"/>
          <w:szCs w:val="28"/>
          <w:lang w:val="en-AU"/>
        </w:rPr>
        <w:t xml:space="preserve">subsequent dogs real achievement. </w:t>
      </w:r>
    </w:p>
    <w:p w14:paraId="6448434C" w14:textId="77777777" w:rsidR="00585E58" w:rsidRDefault="00585E58" w:rsidP="00E617B8">
      <w:pPr>
        <w:rPr>
          <w:rFonts w:ascii="Arial" w:hAnsi="Arial" w:cs="Arial"/>
          <w:sz w:val="28"/>
          <w:szCs w:val="28"/>
          <w:lang w:val="en-AU"/>
        </w:rPr>
      </w:pPr>
    </w:p>
    <w:p w14:paraId="434AA5D5" w14:textId="55968EB3" w:rsidR="00585E58" w:rsidRDefault="00585E58" w:rsidP="00E617B8">
      <w:pPr>
        <w:rPr>
          <w:rFonts w:ascii="Arial" w:hAnsi="Arial" w:cs="Arial"/>
          <w:sz w:val="28"/>
          <w:szCs w:val="28"/>
          <w:lang w:val="en-AU"/>
        </w:rPr>
      </w:pPr>
      <w:r>
        <w:rPr>
          <w:rFonts w:ascii="Arial" w:hAnsi="Arial" w:cs="Arial"/>
          <w:sz w:val="28"/>
          <w:szCs w:val="28"/>
          <w:lang w:val="en-AU"/>
        </w:rPr>
        <w:t>It is proposed that where a dog reaches the “Award” points it should retain the name of the prior Title with the Award wording</w:t>
      </w:r>
      <w:r w:rsidR="00DE6289">
        <w:rPr>
          <w:rFonts w:ascii="Arial" w:hAnsi="Arial" w:cs="Arial"/>
          <w:sz w:val="28"/>
          <w:szCs w:val="28"/>
          <w:lang w:val="en-AU"/>
        </w:rPr>
        <w:t xml:space="preserve"> added</w:t>
      </w:r>
      <w:r>
        <w:rPr>
          <w:rFonts w:ascii="Arial" w:hAnsi="Arial" w:cs="Arial"/>
          <w:sz w:val="28"/>
          <w:szCs w:val="28"/>
          <w:lang w:val="en-AU"/>
        </w:rPr>
        <w:t>. The</w:t>
      </w:r>
      <w:r w:rsidR="001F59A8">
        <w:rPr>
          <w:rFonts w:ascii="Arial" w:hAnsi="Arial" w:cs="Arial"/>
          <w:sz w:val="28"/>
          <w:szCs w:val="28"/>
          <w:lang w:val="en-AU"/>
        </w:rPr>
        <w:t>se</w:t>
      </w:r>
      <w:r>
        <w:rPr>
          <w:rFonts w:ascii="Arial" w:hAnsi="Arial" w:cs="Arial"/>
          <w:sz w:val="28"/>
          <w:szCs w:val="28"/>
          <w:lang w:val="en-AU"/>
        </w:rPr>
        <w:t xml:space="preserve"> Titles would then become </w:t>
      </w:r>
      <w:r w:rsidR="002230B6">
        <w:rPr>
          <w:rFonts w:ascii="Arial" w:hAnsi="Arial" w:cs="Arial"/>
          <w:sz w:val="28"/>
          <w:szCs w:val="28"/>
          <w:lang w:val="en-AU"/>
        </w:rPr>
        <w:t>:</w:t>
      </w:r>
    </w:p>
    <w:p w14:paraId="21C8B373" w14:textId="77777777" w:rsidR="002230B6" w:rsidRDefault="002230B6" w:rsidP="00E617B8">
      <w:pPr>
        <w:rPr>
          <w:rFonts w:ascii="Arial" w:hAnsi="Arial" w:cs="Arial"/>
          <w:sz w:val="28"/>
          <w:szCs w:val="28"/>
          <w:lang w:val="en-AU"/>
        </w:rPr>
      </w:pPr>
    </w:p>
    <w:p w14:paraId="2B98F8CD" w14:textId="77777777" w:rsidR="00585E58" w:rsidRDefault="00585E58" w:rsidP="00E617B8">
      <w:pPr>
        <w:rPr>
          <w:rFonts w:ascii="Arial" w:hAnsi="Arial" w:cs="Arial"/>
          <w:sz w:val="28"/>
          <w:szCs w:val="28"/>
          <w:lang w:val="en-AU"/>
        </w:rPr>
      </w:pPr>
      <w:r>
        <w:rPr>
          <w:rFonts w:ascii="Arial" w:hAnsi="Arial" w:cs="Arial"/>
          <w:sz w:val="28"/>
          <w:szCs w:val="28"/>
          <w:lang w:val="en-AU"/>
        </w:rPr>
        <w:t>712 points – Flyball Masters Excellent – Les Scott Award</w:t>
      </w:r>
    </w:p>
    <w:p w14:paraId="268DA8E4" w14:textId="77777777" w:rsidR="002230B6" w:rsidRDefault="002230B6" w:rsidP="00E617B8">
      <w:pPr>
        <w:rPr>
          <w:rFonts w:ascii="Arial" w:hAnsi="Arial" w:cs="Arial"/>
          <w:sz w:val="28"/>
          <w:szCs w:val="28"/>
          <w:lang w:val="en-AU"/>
        </w:rPr>
      </w:pPr>
      <w:r>
        <w:rPr>
          <w:rFonts w:ascii="Arial" w:hAnsi="Arial" w:cs="Arial"/>
          <w:sz w:val="28"/>
          <w:szCs w:val="28"/>
          <w:lang w:val="en-AU"/>
        </w:rPr>
        <w:t>1300 points – Flyball Master Champion – Onyx Award</w:t>
      </w:r>
    </w:p>
    <w:p w14:paraId="2394F332" w14:textId="77777777" w:rsidR="00585E58" w:rsidRDefault="00585E58" w:rsidP="00E617B8">
      <w:pPr>
        <w:rPr>
          <w:rFonts w:ascii="Arial" w:hAnsi="Arial" w:cs="Arial"/>
          <w:sz w:val="28"/>
          <w:szCs w:val="28"/>
          <w:lang w:val="en-AU"/>
        </w:rPr>
      </w:pPr>
      <w:r>
        <w:rPr>
          <w:rFonts w:ascii="Arial" w:hAnsi="Arial" w:cs="Arial"/>
          <w:sz w:val="28"/>
          <w:szCs w:val="28"/>
          <w:lang w:val="en-AU"/>
        </w:rPr>
        <w:t>3000 Points – Flyball Dog Grand Champion – Jeddah Award</w:t>
      </w:r>
    </w:p>
    <w:p w14:paraId="244279C4" w14:textId="77777777" w:rsidR="00585E58" w:rsidRDefault="00585E58" w:rsidP="00E617B8">
      <w:pPr>
        <w:rPr>
          <w:rFonts w:ascii="Arial" w:hAnsi="Arial" w:cs="Arial"/>
          <w:sz w:val="28"/>
          <w:szCs w:val="28"/>
          <w:lang w:val="en-AU"/>
        </w:rPr>
      </w:pPr>
      <w:r>
        <w:rPr>
          <w:rFonts w:ascii="Arial" w:hAnsi="Arial" w:cs="Arial"/>
          <w:sz w:val="28"/>
          <w:szCs w:val="28"/>
          <w:lang w:val="en-AU"/>
        </w:rPr>
        <w:t xml:space="preserve">4000 Points – Flyball Dog Grand Champion </w:t>
      </w:r>
      <w:r w:rsidR="002230B6">
        <w:rPr>
          <w:rFonts w:ascii="Arial" w:hAnsi="Arial" w:cs="Arial"/>
          <w:sz w:val="28"/>
          <w:szCs w:val="28"/>
          <w:lang w:val="en-AU"/>
        </w:rPr>
        <w:t>–</w:t>
      </w:r>
      <w:r>
        <w:rPr>
          <w:rFonts w:ascii="Arial" w:hAnsi="Arial" w:cs="Arial"/>
          <w:sz w:val="28"/>
          <w:szCs w:val="28"/>
          <w:lang w:val="en-AU"/>
        </w:rPr>
        <w:t xml:space="preserve"> </w:t>
      </w:r>
      <w:proofErr w:type="spellStart"/>
      <w:r w:rsidR="002230B6">
        <w:rPr>
          <w:rFonts w:ascii="Arial" w:hAnsi="Arial" w:cs="Arial"/>
          <w:sz w:val="28"/>
          <w:szCs w:val="28"/>
          <w:lang w:val="en-AU"/>
        </w:rPr>
        <w:t>Ezri</w:t>
      </w:r>
      <w:proofErr w:type="spellEnd"/>
      <w:r w:rsidR="002230B6">
        <w:rPr>
          <w:rFonts w:ascii="Arial" w:hAnsi="Arial" w:cs="Arial"/>
          <w:sz w:val="28"/>
          <w:szCs w:val="28"/>
          <w:lang w:val="en-AU"/>
        </w:rPr>
        <w:t xml:space="preserve"> Award.</w:t>
      </w:r>
    </w:p>
    <w:p w14:paraId="25461B50" w14:textId="77777777" w:rsidR="002230B6" w:rsidRDefault="002230B6" w:rsidP="00E617B8">
      <w:pPr>
        <w:rPr>
          <w:rFonts w:ascii="Arial" w:hAnsi="Arial" w:cs="Arial"/>
          <w:sz w:val="28"/>
          <w:szCs w:val="28"/>
          <w:lang w:val="en-AU"/>
        </w:rPr>
      </w:pPr>
    </w:p>
    <w:p w14:paraId="0D928E01" w14:textId="77777777" w:rsidR="002230B6" w:rsidRDefault="002230B6" w:rsidP="00E617B8">
      <w:pPr>
        <w:rPr>
          <w:rFonts w:ascii="Arial" w:hAnsi="Arial" w:cs="Arial"/>
          <w:sz w:val="28"/>
          <w:szCs w:val="28"/>
          <w:lang w:val="en-AU"/>
        </w:rPr>
      </w:pPr>
    </w:p>
    <w:p w14:paraId="4A5E69D8" w14:textId="0FE15D47" w:rsidR="002230B6" w:rsidRPr="00D97289" w:rsidRDefault="000678B6" w:rsidP="00E617B8">
      <w:pPr>
        <w:rPr>
          <w:rFonts w:ascii="Arial" w:hAnsi="Arial" w:cs="Arial"/>
          <w:sz w:val="28"/>
          <w:szCs w:val="28"/>
          <w:lang w:val="en-AU"/>
        </w:rPr>
      </w:pPr>
      <w:r w:rsidRPr="002230B6">
        <w:rPr>
          <w:rFonts w:ascii="Arial" w:hAnsi="Arial" w:cs="Arial"/>
          <w:b/>
          <w:sz w:val="28"/>
          <w:szCs w:val="28"/>
          <w:lang w:val="en-AU"/>
        </w:rPr>
        <w:t xml:space="preserve">Motion </w:t>
      </w:r>
      <w:r>
        <w:rPr>
          <w:rFonts w:ascii="Arial" w:hAnsi="Arial" w:cs="Arial"/>
          <w:b/>
          <w:sz w:val="28"/>
          <w:szCs w:val="28"/>
          <w:lang w:val="en-AU"/>
        </w:rPr>
        <w:t>for</w:t>
      </w:r>
      <w:r w:rsidR="00D97289">
        <w:rPr>
          <w:rFonts w:ascii="Arial" w:hAnsi="Arial" w:cs="Arial"/>
          <w:b/>
          <w:sz w:val="28"/>
          <w:szCs w:val="28"/>
          <w:lang w:val="en-AU"/>
        </w:rPr>
        <w:t xml:space="preserve"> ballot </w:t>
      </w:r>
      <w:r w:rsidR="002230B6">
        <w:rPr>
          <w:rFonts w:ascii="Arial" w:hAnsi="Arial" w:cs="Arial"/>
          <w:b/>
          <w:sz w:val="28"/>
          <w:szCs w:val="28"/>
          <w:lang w:val="en-AU"/>
        </w:rPr>
        <w:t>–</w:t>
      </w:r>
      <w:r w:rsidR="002230B6" w:rsidRPr="002230B6">
        <w:rPr>
          <w:rFonts w:ascii="Arial" w:hAnsi="Arial" w:cs="Arial"/>
          <w:b/>
          <w:sz w:val="28"/>
          <w:szCs w:val="28"/>
          <w:lang w:val="en-AU"/>
        </w:rPr>
        <w:t xml:space="preserve"> </w:t>
      </w:r>
      <w:r w:rsidR="002230B6">
        <w:rPr>
          <w:rFonts w:ascii="Arial" w:hAnsi="Arial" w:cs="Arial"/>
          <w:b/>
          <w:sz w:val="28"/>
          <w:szCs w:val="28"/>
          <w:lang w:val="en-AU"/>
        </w:rPr>
        <w:t xml:space="preserve">That the “Awards” in the points table </w:t>
      </w:r>
      <w:r w:rsidR="002230B6" w:rsidRPr="00D97289">
        <w:rPr>
          <w:rFonts w:ascii="Arial" w:hAnsi="Arial" w:cs="Arial"/>
          <w:sz w:val="28"/>
          <w:szCs w:val="28"/>
          <w:lang w:val="en-AU"/>
        </w:rPr>
        <w:t>include the prior Title name as well as the Award name.</w:t>
      </w:r>
    </w:p>
    <w:p w14:paraId="230F6720" w14:textId="77777777" w:rsidR="00E617B8" w:rsidRPr="00D97289" w:rsidRDefault="00E617B8" w:rsidP="00E617B8">
      <w:pPr>
        <w:ind w:left="360"/>
        <w:rPr>
          <w:rFonts w:ascii="Arial" w:hAnsi="Arial" w:cs="Arial"/>
          <w:sz w:val="28"/>
          <w:szCs w:val="28"/>
          <w:lang w:val="en-AU"/>
        </w:rPr>
      </w:pPr>
    </w:p>
    <w:p w14:paraId="4BC15294" w14:textId="77777777" w:rsidR="00E617B8" w:rsidRPr="00D97289" w:rsidRDefault="00E617B8" w:rsidP="00E617B8">
      <w:pPr>
        <w:pStyle w:val="ListParagraph"/>
        <w:rPr>
          <w:rFonts w:ascii="Arial" w:hAnsi="Arial" w:cs="Arial"/>
          <w:sz w:val="28"/>
          <w:szCs w:val="28"/>
          <w:lang w:val="en-AU"/>
        </w:rPr>
      </w:pPr>
    </w:p>
    <w:p w14:paraId="018350D9" w14:textId="748D538B" w:rsidR="00611B76" w:rsidRDefault="00DE6289" w:rsidP="00611B76">
      <w:pPr>
        <w:rPr>
          <w:rFonts w:ascii="Arial" w:hAnsi="Arial"/>
          <w:b/>
          <w:sz w:val="32"/>
          <w:szCs w:val="32"/>
        </w:rPr>
      </w:pPr>
      <w:r w:rsidRPr="00D97289">
        <w:rPr>
          <w:rFonts w:ascii="Arial" w:hAnsi="Arial" w:cs="Arial"/>
          <w:b/>
          <w:sz w:val="32"/>
          <w:szCs w:val="32"/>
        </w:rPr>
        <w:t xml:space="preserve">Motion </w:t>
      </w:r>
      <w:r w:rsidR="00611B76" w:rsidRPr="00D97289">
        <w:rPr>
          <w:rFonts w:ascii="Arial" w:hAnsi="Arial" w:cs="Arial"/>
          <w:b/>
          <w:sz w:val="32"/>
          <w:szCs w:val="32"/>
        </w:rPr>
        <w:t>4.</w:t>
      </w:r>
      <w:r w:rsidR="00611B76" w:rsidRPr="00716E92">
        <w:rPr>
          <w:rFonts w:ascii="Arial" w:hAnsi="Arial" w:cs="Arial"/>
          <w:sz w:val="32"/>
          <w:szCs w:val="32"/>
        </w:rPr>
        <w:t xml:space="preserve">    </w:t>
      </w:r>
      <w:r w:rsidR="00D97289">
        <w:rPr>
          <w:rFonts w:ascii="Arial" w:hAnsi="Arial"/>
          <w:b/>
          <w:sz w:val="32"/>
          <w:szCs w:val="32"/>
        </w:rPr>
        <w:t xml:space="preserve">(Submitted </w:t>
      </w:r>
      <w:r w:rsidR="000678B6">
        <w:rPr>
          <w:rFonts w:ascii="Arial" w:hAnsi="Arial"/>
          <w:b/>
          <w:sz w:val="32"/>
          <w:szCs w:val="32"/>
        </w:rPr>
        <w:t xml:space="preserve">by </w:t>
      </w:r>
      <w:r w:rsidR="000678B6" w:rsidRPr="00716E92">
        <w:rPr>
          <w:rFonts w:ascii="Arial" w:hAnsi="Arial"/>
          <w:b/>
          <w:sz w:val="32"/>
          <w:szCs w:val="32"/>
        </w:rPr>
        <w:t>Jason</w:t>
      </w:r>
      <w:r w:rsidR="00D97289">
        <w:rPr>
          <w:rFonts w:ascii="Arial" w:hAnsi="Arial"/>
          <w:b/>
          <w:sz w:val="32"/>
          <w:szCs w:val="32"/>
        </w:rPr>
        <w:t xml:space="preserve"> McFarlane, AFA Member 2503).</w:t>
      </w:r>
    </w:p>
    <w:p w14:paraId="6232C694" w14:textId="77777777" w:rsidR="00D97289" w:rsidRPr="00716E92" w:rsidRDefault="00D97289" w:rsidP="00611B76">
      <w:pPr>
        <w:rPr>
          <w:rFonts w:ascii="Arial" w:hAnsi="Arial" w:cs="Arial"/>
          <w:sz w:val="32"/>
          <w:szCs w:val="32"/>
        </w:rPr>
      </w:pPr>
    </w:p>
    <w:p w14:paraId="58E095F9" w14:textId="66003868" w:rsidR="00611B76" w:rsidRDefault="00611B76" w:rsidP="00611B76">
      <w:pPr>
        <w:rPr>
          <w:rFonts w:ascii="Arial" w:hAnsi="Arial"/>
          <w:b/>
          <w:sz w:val="28"/>
          <w:szCs w:val="28"/>
        </w:rPr>
      </w:pPr>
      <w:r>
        <w:rPr>
          <w:rFonts w:ascii="Arial" w:hAnsi="Arial"/>
          <w:b/>
          <w:sz w:val="28"/>
          <w:szCs w:val="28"/>
        </w:rPr>
        <w:t xml:space="preserve">Background: </w:t>
      </w:r>
    </w:p>
    <w:p w14:paraId="45AD1C09" w14:textId="77777777" w:rsidR="00611B76" w:rsidRPr="00611B76" w:rsidRDefault="00611B76" w:rsidP="00611B76">
      <w:pPr>
        <w:rPr>
          <w:rFonts w:ascii="Arial" w:hAnsi="Arial"/>
          <w:sz w:val="28"/>
          <w:szCs w:val="28"/>
        </w:rPr>
      </w:pPr>
      <w:r w:rsidRPr="00611B76">
        <w:rPr>
          <w:rFonts w:ascii="Arial" w:hAnsi="Arial"/>
          <w:sz w:val="28"/>
          <w:szCs w:val="28"/>
        </w:rPr>
        <w:t>The sport of Flyball has evolved since the original Chapter 5 Part (a) rules were placed into effect. It is now considered best practice in NAFA to allow additional people in the ring to assist with handlers and dogs.</w:t>
      </w:r>
    </w:p>
    <w:p w14:paraId="1D19675A" w14:textId="77777777" w:rsidR="00611B76" w:rsidRPr="00611B76" w:rsidRDefault="00611B76" w:rsidP="00611B76">
      <w:pPr>
        <w:rPr>
          <w:rFonts w:ascii="Arial" w:hAnsi="Arial"/>
          <w:sz w:val="28"/>
          <w:szCs w:val="28"/>
        </w:rPr>
      </w:pPr>
      <w:r w:rsidRPr="00611B76">
        <w:rPr>
          <w:rFonts w:ascii="Arial" w:hAnsi="Arial"/>
          <w:sz w:val="28"/>
          <w:szCs w:val="28"/>
        </w:rPr>
        <w:t>Occasions where additional people may be required in the ring:</w:t>
      </w:r>
    </w:p>
    <w:p w14:paraId="729EB89D" w14:textId="77777777" w:rsidR="00611B76" w:rsidRPr="00611B76" w:rsidRDefault="00611B76" w:rsidP="00611B76">
      <w:pPr>
        <w:pStyle w:val="ListParagraph"/>
        <w:numPr>
          <w:ilvl w:val="0"/>
          <w:numId w:val="5"/>
        </w:numPr>
        <w:spacing w:after="160" w:line="259" w:lineRule="auto"/>
        <w:rPr>
          <w:rFonts w:ascii="Arial" w:hAnsi="Arial"/>
          <w:sz w:val="28"/>
          <w:szCs w:val="28"/>
        </w:rPr>
      </w:pPr>
      <w:r w:rsidRPr="00611B76">
        <w:rPr>
          <w:rFonts w:ascii="Arial" w:hAnsi="Arial"/>
          <w:sz w:val="28"/>
          <w:szCs w:val="28"/>
        </w:rPr>
        <w:lastRenderedPageBreak/>
        <w:t>New team handler getting assistance/advice in all aspects of ring craft</w:t>
      </w:r>
    </w:p>
    <w:p w14:paraId="4E1D65D5" w14:textId="77777777" w:rsidR="00611B76" w:rsidRPr="00611B76" w:rsidRDefault="00611B76" w:rsidP="00611B76">
      <w:pPr>
        <w:pStyle w:val="ListParagraph"/>
        <w:numPr>
          <w:ilvl w:val="0"/>
          <w:numId w:val="5"/>
        </w:numPr>
        <w:spacing w:after="160" w:line="259" w:lineRule="auto"/>
        <w:rPr>
          <w:rFonts w:ascii="Arial" w:hAnsi="Arial"/>
          <w:sz w:val="28"/>
          <w:szCs w:val="28"/>
        </w:rPr>
      </w:pPr>
      <w:r w:rsidRPr="00611B76">
        <w:rPr>
          <w:rFonts w:ascii="Arial" w:hAnsi="Arial"/>
          <w:sz w:val="28"/>
          <w:szCs w:val="28"/>
        </w:rPr>
        <w:t>Catching dogs in the back area</w:t>
      </w:r>
    </w:p>
    <w:p w14:paraId="58D86D86" w14:textId="77777777" w:rsidR="00611B76" w:rsidRPr="00611B76" w:rsidRDefault="00611B76" w:rsidP="00611B76">
      <w:pPr>
        <w:pStyle w:val="ListParagraph"/>
        <w:numPr>
          <w:ilvl w:val="0"/>
          <w:numId w:val="5"/>
        </w:numPr>
        <w:spacing w:after="160" w:line="259" w:lineRule="auto"/>
        <w:rPr>
          <w:rFonts w:ascii="Arial" w:hAnsi="Arial"/>
          <w:sz w:val="28"/>
          <w:szCs w:val="28"/>
        </w:rPr>
      </w:pPr>
      <w:r w:rsidRPr="00611B76">
        <w:rPr>
          <w:rFonts w:ascii="Arial" w:hAnsi="Arial"/>
          <w:sz w:val="28"/>
          <w:szCs w:val="28"/>
        </w:rPr>
        <w:t>Gap calling</w:t>
      </w:r>
    </w:p>
    <w:p w14:paraId="01EEA306" w14:textId="77777777" w:rsidR="00611B76" w:rsidRPr="00611B76" w:rsidRDefault="00611B76" w:rsidP="00611B76">
      <w:pPr>
        <w:pStyle w:val="ListParagraph"/>
        <w:numPr>
          <w:ilvl w:val="0"/>
          <w:numId w:val="5"/>
        </w:numPr>
        <w:spacing w:after="160" w:line="259" w:lineRule="auto"/>
        <w:rPr>
          <w:rFonts w:ascii="Arial" w:hAnsi="Arial"/>
          <w:sz w:val="28"/>
          <w:szCs w:val="28"/>
        </w:rPr>
      </w:pPr>
      <w:r w:rsidRPr="00611B76">
        <w:rPr>
          <w:rFonts w:ascii="Arial" w:hAnsi="Arial"/>
          <w:sz w:val="28"/>
          <w:szCs w:val="28"/>
        </w:rPr>
        <w:t>Motivating and revving up dogs</w:t>
      </w:r>
    </w:p>
    <w:p w14:paraId="3AF0BB87" w14:textId="77777777" w:rsidR="00611B76" w:rsidRPr="00611B76" w:rsidRDefault="00611B76" w:rsidP="00611B76">
      <w:pPr>
        <w:pStyle w:val="ListParagraph"/>
        <w:numPr>
          <w:ilvl w:val="0"/>
          <w:numId w:val="5"/>
        </w:numPr>
        <w:spacing w:after="160" w:line="259" w:lineRule="auto"/>
        <w:rPr>
          <w:rFonts w:ascii="Arial" w:hAnsi="Arial"/>
          <w:sz w:val="28"/>
          <w:szCs w:val="28"/>
        </w:rPr>
      </w:pPr>
      <w:r w:rsidRPr="00611B76">
        <w:rPr>
          <w:rFonts w:ascii="Arial" w:hAnsi="Arial"/>
          <w:sz w:val="28"/>
          <w:szCs w:val="28"/>
        </w:rPr>
        <w:t>Team Captain may not be running a dog but may wish to be in the ring to give direct instruction/advice</w:t>
      </w:r>
    </w:p>
    <w:p w14:paraId="670FD8E2" w14:textId="77777777" w:rsidR="00611B76" w:rsidRPr="00611B76" w:rsidRDefault="00611B76" w:rsidP="00611B76">
      <w:pPr>
        <w:rPr>
          <w:rFonts w:ascii="Arial" w:hAnsi="Arial"/>
          <w:sz w:val="28"/>
          <w:szCs w:val="28"/>
        </w:rPr>
      </w:pPr>
    </w:p>
    <w:p w14:paraId="3CE60B4E" w14:textId="04475575" w:rsidR="00D97289" w:rsidRPr="007513C3" w:rsidRDefault="00D97289" w:rsidP="00D97289">
      <w:pPr>
        <w:rPr>
          <w:b/>
        </w:rPr>
      </w:pPr>
      <w:r>
        <w:rPr>
          <w:rFonts w:ascii="Arial" w:hAnsi="Arial" w:cs="Arial"/>
          <w:b/>
          <w:sz w:val="28"/>
          <w:szCs w:val="28"/>
        </w:rPr>
        <w:t xml:space="preserve">Proposal </w:t>
      </w:r>
      <w:r w:rsidR="00DE6289">
        <w:rPr>
          <w:rFonts w:ascii="Arial" w:hAnsi="Arial"/>
          <w:b/>
          <w:sz w:val="28"/>
          <w:szCs w:val="28"/>
        </w:rPr>
        <w:t xml:space="preserve">to </w:t>
      </w:r>
      <w:r w:rsidR="00611B76" w:rsidRPr="00611B76">
        <w:rPr>
          <w:rFonts w:ascii="Arial" w:hAnsi="Arial"/>
          <w:b/>
          <w:sz w:val="28"/>
          <w:szCs w:val="28"/>
        </w:rPr>
        <w:t>Modify Chapter 5 - TEAMS AND TIME SHEETS Part (a)</w:t>
      </w:r>
      <w:r>
        <w:rPr>
          <w:rFonts w:ascii="Arial" w:hAnsi="Arial"/>
          <w:b/>
          <w:sz w:val="28"/>
          <w:szCs w:val="28"/>
        </w:rPr>
        <w:t xml:space="preserve"> </w:t>
      </w:r>
    </w:p>
    <w:p w14:paraId="09D9DDAE" w14:textId="09E7C57F" w:rsidR="00611B76" w:rsidRPr="00611B76" w:rsidRDefault="00611B76" w:rsidP="00611B76">
      <w:pPr>
        <w:rPr>
          <w:rFonts w:ascii="Arial" w:hAnsi="Arial"/>
          <w:b/>
          <w:sz w:val="28"/>
          <w:szCs w:val="28"/>
        </w:rPr>
      </w:pPr>
    </w:p>
    <w:p w14:paraId="061A0C48" w14:textId="77777777" w:rsidR="00611B76" w:rsidRPr="00611B76" w:rsidRDefault="00611B76" w:rsidP="00611B76">
      <w:pPr>
        <w:rPr>
          <w:rFonts w:ascii="Arial" w:hAnsi="Arial"/>
          <w:b/>
          <w:sz w:val="28"/>
          <w:szCs w:val="28"/>
        </w:rPr>
      </w:pPr>
      <w:r w:rsidRPr="00611B76">
        <w:rPr>
          <w:rFonts w:ascii="Arial" w:hAnsi="Arial"/>
          <w:b/>
          <w:sz w:val="28"/>
          <w:szCs w:val="28"/>
        </w:rPr>
        <w:t>FROM:</w:t>
      </w:r>
    </w:p>
    <w:p w14:paraId="3055E5FF" w14:textId="77777777" w:rsidR="00611B76" w:rsidRDefault="00611B76" w:rsidP="00611B76">
      <w:pPr>
        <w:rPr>
          <w:rFonts w:ascii="Arial" w:hAnsi="Arial"/>
          <w:sz w:val="28"/>
          <w:szCs w:val="28"/>
        </w:rPr>
      </w:pPr>
      <w:r w:rsidRPr="00611B76">
        <w:rPr>
          <w:rFonts w:ascii="Arial" w:hAnsi="Arial"/>
          <w:sz w:val="28"/>
          <w:szCs w:val="28"/>
        </w:rPr>
        <w:t>Each team is to consist of a minimum of four (4) dogs and four (4) handlers, with a maximum of six (6) dogs and six (6) handlers, plus a box loader and, at the discretion of the team, up to two runners to pick up loose balls, set up knocked down jumps and to otherwise assist the team, providing doing so does not interfere with the Judge, nor the opposing team, nor in any way assist the dogs or violate the rules.</w:t>
      </w:r>
    </w:p>
    <w:p w14:paraId="5DECB4F2" w14:textId="77777777" w:rsidR="00DE6289" w:rsidRPr="00611B76" w:rsidRDefault="00DE6289" w:rsidP="00611B76">
      <w:pPr>
        <w:rPr>
          <w:rFonts w:ascii="Arial" w:hAnsi="Arial"/>
          <w:sz w:val="28"/>
          <w:szCs w:val="28"/>
        </w:rPr>
      </w:pPr>
    </w:p>
    <w:p w14:paraId="6A65382F" w14:textId="77777777" w:rsidR="00611B76" w:rsidRPr="00611B76" w:rsidRDefault="00611B76" w:rsidP="00611B76">
      <w:pPr>
        <w:rPr>
          <w:rFonts w:ascii="Arial" w:hAnsi="Arial"/>
          <w:b/>
          <w:sz w:val="28"/>
          <w:szCs w:val="28"/>
        </w:rPr>
      </w:pPr>
      <w:r w:rsidRPr="00611B76">
        <w:rPr>
          <w:rFonts w:ascii="Arial" w:hAnsi="Arial"/>
          <w:b/>
          <w:sz w:val="28"/>
          <w:szCs w:val="28"/>
        </w:rPr>
        <w:t>TO:</w:t>
      </w:r>
    </w:p>
    <w:p w14:paraId="48294707" w14:textId="62BBDA9D" w:rsidR="00611B76" w:rsidRPr="00611B76" w:rsidRDefault="00611B76" w:rsidP="00611B76">
      <w:pPr>
        <w:rPr>
          <w:rFonts w:ascii="Arial" w:hAnsi="Arial"/>
          <w:sz w:val="28"/>
          <w:szCs w:val="28"/>
        </w:rPr>
      </w:pPr>
      <w:r w:rsidRPr="00611B76">
        <w:rPr>
          <w:rFonts w:ascii="Arial" w:hAnsi="Arial"/>
          <w:sz w:val="28"/>
          <w:szCs w:val="28"/>
        </w:rPr>
        <w:t xml:space="preserve">(a) Each team is to consist of a minimum of four (4) dogs and four (4) handlers, with a </w:t>
      </w:r>
      <w:proofErr w:type="spellStart"/>
      <w:r w:rsidRPr="00611B76">
        <w:rPr>
          <w:rFonts w:ascii="Arial" w:hAnsi="Arial"/>
          <w:sz w:val="28"/>
          <w:szCs w:val="28"/>
        </w:rPr>
        <w:t>maximumof</w:t>
      </w:r>
      <w:proofErr w:type="spellEnd"/>
      <w:r w:rsidRPr="00611B76">
        <w:rPr>
          <w:rFonts w:ascii="Arial" w:hAnsi="Arial"/>
          <w:sz w:val="28"/>
          <w:szCs w:val="28"/>
        </w:rPr>
        <w:t xml:space="preserve"> six (6) dogs and six (6) handlers, plus a box loader and, at the discretion of the team, </w:t>
      </w:r>
      <w:r w:rsidRPr="00611B76">
        <w:rPr>
          <w:rFonts w:ascii="Arial" w:hAnsi="Arial"/>
          <w:sz w:val="28"/>
          <w:szCs w:val="28"/>
          <w:highlight w:val="yellow"/>
        </w:rPr>
        <w:t>a runner or two</w:t>
      </w:r>
      <w:r w:rsidRPr="00611B76">
        <w:rPr>
          <w:rFonts w:ascii="Arial" w:hAnsi="Arial"/>
          <w:sz w:val="28"/>
          <w:szCs w:val="28"/>
        </w:rPr>
        <w:t>, to pick up loose balls, set up knocked down jumps and to otherwise assist the team, providing doing so does not interfere with the Judge, nor the opposing team, nor in any way assist the dogs or violate the rules.</w:t>
      </w:r>
    </w:p>
    <w:p w14:paraId="7296BD38" w14:textId="77777777" w:rsidR="00611B76" w:rsidRPr="00611B76" w:rsidRDefault="00611B76" w:rsidP="00611B76">
      <w:pPr>
        <w:rPr>
          <w:rFonts w:ascii="Arial" w:hAnsi="Arial"/>
          <w:b/>
          <w:sz w:val="28"/>
          <w:szCs w:val="28"/>
        </w:rPr>
      </w:pPr>
      <w:r w:rsidRPr="00611B76">
        <w:rPr>
          <w:rFonts w:ascii="Arial" w:hAnsi="Arial"/>
          <w:sz w:val="28"/>
          <w:szCs w:val="28"/>
          <w:highlight w:val="yellow"/>
        </w:rPr>
        <w:t xml:space="preserve">Other people may assist the dogs and handlers, but may not assist the dog in actually navigating the course. A person or persons helping catch the dog in the back area, or revving the dog up before they run would not violate the rules. But, a person </w:t>
      </w:r>
      <w:proofErr w:type="spellStart"/>
      <w:r w:rsidRPr="00611B76">
        <w:rPr>
          <w:rFonts w:ascii="Arial" w:hAnsi="Arial"/>
          <w:sz w:val="28"/>
          <w:szCs w:val="28"/>
          <w:highlight w:val="yellow"/>
        </w:rPr>
        <w:t>funnelling</w:t>
      </w:r>
      <w:proofErr w:type="spellEnd"/>
      <w:r w:rsidRPr="00611B76">
        <w:rPr>
          <w:rFonts w:ascii="Arial" w:hAnsi="Arial"/>
          <w:sz w:val="28"/>
          <w:szCs w:val="28"/>
          <w:highlight w:val="yellow"/>
        </w:rPr>
        <w:t xml:space="preserve"> a dog into the jumps or running alongside the dog as they run over the jumps (even outside the ring) would not be permitted. It is up to the discretion of the judge to allow additional helpers as long as they are not causing rule violations or safety issues.</w:t>
      </w:r>
    </w:p>
    <w:p w14:paraId="4056F32D" w14:textId="77777777" w:rsidR="00611B76" w:rsidRDefault="00611B76" w:rsidP="00611B76">
      <w:pPr>
        <w:rPr>
          <w:rFonts w:ascii="Arial" w:hAnsi="Arial"/>
          <w:sz w:val="28"/>
          <w:szCs w:val="28"/>
        </w:rPr>
      </w:pPr>
    </w:p>
    <w:p w14:paraId="376354B8" w14:textId="77777777" w:rsidR="00611B76" w:rsidRPr="00611B76" w:rsidRDefault="00611B76" w:rsidP="00611B76">
      <w:pPr>
        <w:rPr>
          <w:rFonts w:ascii="Arial" w:hAnsi="Arial"/>
          <w:sz w:val="28"/>
          <w:szCs w:val="28"/>
        </w:rPr>
      </w:pPr>
      <w:r w:rsidRPr="00611B76">
        <w:rPr>
          <w:rFonts w:ascii="Arial" w:hAnsi="Arial"/>
          <w:sz w:val="28"/>
          <w:szCs w:val="28"/>
        </w:rPr>
        <w:t>The wording above brings us in line with the North American Flyball Association rules.</w:t>
      </w:r>
    </w:p>
    <w:p w14:paraId="5289D0B4" w14:textId="3D70A6F4" w:rsidR="00E617B8" w:rsidRDefault="00E617B8" w:rsidP="00E617B8">
      <w:pPr>
        <w:pStyle w:val="ListParagraph"/>
        <w:rPr>
          <w:rFonts w:ascii="Arial" w:hAnsi="Arial" w:cs="Arial"/>
          <w:sz w:val="28"/>
          <w:szCs w:val="28"/>
        </w:rPr>
      </w:pPr>
    </w:p>
    <w:p w14:paraId="3DE0FFCD" w14:textId="744AADE4" w:rsidR="00611B76" w:rsidRPr="00611B76" w:rsidRDefault="00611B76" w:rsidP="00611B76">
      <w:pPr>
        <w:rPr>
          <w:rFonts w:ascii="Arial" w:hAnsi="Arial"/>
          <w:b/>
          <w:sz w:val="28"/>
          <w:szCs w:val="28"/>
        </w:rPr>
      </w:pPr>
      <w:r w:rsidRPr="00611B76">
        <w:rPr>
          <w:rFonts w:ascii="Arial" w:hAnsi="Arial"/>
          <w:b/>
          <w:sz w:val="28"/>
          <w:szCs w:val="28"/>
        </w:rPr>
        <w:t>MOTION</w:t>
      </w:r>
      <w:r w:rsidR="00D97289">
        <w:rPr>
          <w:rFonts w:ascii="Arial" w:hAnsi="Arial"/>
          <w:b/>
          <w:sz w:val="28"/>
          <w:szCs w:val="28"/>
        </w:rPr>
        <w:t xml:space="preserve"> for ballot</w:t>
      </w:r>
      <w:r w:rsidRPr="00611B76">
        <w:rPr>
          <w:rFonts w:ascii="Arial" w:hAnsi="Arial"/>
          <w:b/>
          <w:sz w:val="28"/>
          <w:szCs w:val="28"/>
        </w:rPr>
        <w:t>:</w:t>
      </w:r>
    </w:p>
    <w:p w14:paraId="7BC2403F" w14:textId="77777777" w:rsidR="00611B76" w:rsidRPr="00611B76" w:rsidRDefault="00611B76" w:rsidP="00611B76">
      <w:pPr>
        <w:rPr>
          <w:rFonts w:ascii="Arial" w:hAnsi="Arial"/>
          <w:b/>
          <w:sz w:val="28"/>
          <w:szCs w:val="28"/>
        </w:rPr>
      </w:pPr>
      <w:r w:rsidRPr="00611B76">
        <w:rPr>
          <w:rFonts w:ascii="Arial" w:hAnsi="Arial"/>
          <w:b/>
          <w:sz w:val="28"/>
          <w:szCs w:val="28"/>
        </w:rPr>
        <w:lastRenderedPageBreak/>
        <w:t xml:space="preserve">Allow additional people in the ring to assist dogs and handlers. </w:t>
      </w:r>
    </w:p>
    <w:p w14:paraId="1FCAB07A" w14:textId="77777777" w:rsidR="00611B76" w:rsidRDefault="00611B76" w:rsidP="00E617B8">
      <w:pPr>
        <w:pStyle w:val="ListParagraph"/>
        <w:rPr>
          <w:rFonts w:ascii="Arial" w:hAnsi="Arial" w:cs="Arial"/>
          <w:b/>
          <w:sz w:val="28"/>
          <w:szCs w:val="28"/>
        </w:rPr>
      </w:pPr>
    </w:p>
    <w:p w14:paraId="6FB474BD" w14:textId="29426AC0" w:rsidR="00D97289" w:rsidRPr="00D97289" w:rsidRDefault="00D97289" w:rsidP="00D97289">
      <w:pPr>
        <w:rPr>
          <w:rFonts w:ascii="Arial" w:hAnsi="Arial" w:cs="Arial"/>
          <w:b/>
          <w:sz w:val="32"/>
          <w:szCs w:val="32"/>
        </w:rPr>
      </w:pPr>
      <w:r w:rsidRPr="00D97289">
        <w:rPr>
          <w:rFonts w:ascii="Arial" w:hAnsi="Arial" w:cs="Arial"/>
          <w:b/>
          <w:sz w:val="32"/>
          <w:szCs w:val="32"/>
        </w:rPr>
        <w:t>Motion 5. (Submitted by Tim Slade, AFA member number 834).</w:t>
      </w:r>
    </w:p>
    <w:p w14:paraId="78EF64F4" w14:textId="77777777" w:rsidR="00D97289" w:rsidRPr="00D97289" w:rsidRDefault="00D97289" w:rsidP="00D97289">
      <w:pPr>
        <w:rPr>
          <w:rFonts w:ascii="Arial" w:hAnsi="Arial" w:cs="Arial"/>
          <w:b/>
          <w:sz w:val="32"/>
          <w:szCs w:val="32"/>
        </w:rPr>
      </w:pPr>
    </w:p>
    <w:p w14:paraId="1300CCDE" w14:textId="0AFEC1E8" w:rsidR="00D97289" w:rsidRPr="00D97289" w:rsidRDefault="00D97289" w:rsidP="00D97289">
      <w:pPr>
        <w:rPr>
          <w:rFonts w:ascii="Arial" w:hAnsi="Arial" w:cs="Arial"/>
          <w:b/>
          <w:sz w:val="32"/>
          <w:szCs w:val="32"/>
        </w:rPr>
      </w:pPr>
      <w:r w:rsidRPr="00D97289">
        <w:rPr>
          <w:rFonts w:ascii="Arial" w:hAnsi="Arial" w:cs="Arial"/>
          <w:b/>
          <w:sz w:val="32"/>
          <w:szCs w:val="32"/>
        </w:rPr>
        <w:t>Remove rule (g), Chapter 5 from the AFA Rule Book:</w:t>
      </w:r>
    </w:p>
    <w:p w14:paraId="740619A5" w14:textId="77777777" w:rsidR="00D97289" w:rsidRPr="00D97289" w:rsidRDefault="00D97289" w:rsidP="00D97289">
      <w:pPr>
        <w:rPr>
          <w:rFonts w:ascii="Arial" w:hAnsi="Arial" w:cs="Arial"/>
          <w:b/>
          <w:sz w:val="32"/>
          <w:szCs w:val="32"/>
        </w:rPr>
      </w:pPr>
    </w:p>
    <w:p w14:paraId="20C02D9A" w14:textId="77777777" w:rsidR="00D97289" w:rsidRPr="00D97289" w:rsidRDefault="00D97289" w:rsidP="00D97289">
      <w:pPr>
        <w:rPr>
          <w:rFonts w:ascii="Arial" w:hAnsi="Arial" w:cs="Arial"/>
          <w:sz w:val="28"/>
          <w:szCs w:val="28"/>
        </w:rPr>
      </w:pPr>
      <w:r w:rsidRPr="00D97289">
        <w:rPr>
          <w:rFonts w:ascii="Arial" w:hAnsi="Arial" w:cs="Arial"/>
          <w:sz w:val="28"/>
          <w:szCs w:val="28"/>
        </w:rPr>
        <w:t xml:space="preserve">The rule reads; </w:t>
      </w:r>
    </w:p>
    <w:p w14:paraId="07A23554" w14:textId="77777777" w:rsidR="00D97289" w:rsidRPr="00D97289" w:rsidRDefault="00D97289" w:rsidP="00D97289">
      <w:pPr>
        <w:rPr>
          <w:rFonts w:ascii="Arial" w:hAnsi="Arial" w:cs="Arial"/>
          <w:sz w:val="28"/>
          <w:szCs w:val="28"/>
        </w:rPr>
      </w:pPr>
      <w:r w:rsidRPr="00D97289">
        <w:rPr>
          <w:rFonts w:ascii="Arial" w:hAnsi="Arial" w:cs="Arial"/>
          <w:sz w:val="28"/>
          <w:szCs w:val="28"/>
        </w:rPr>
        <w:t>All competitors will wear a tag displaying the CRN or Membership Number of the dog that the competitor is handling whilst racing in the ring at a Sanctioned Competition. The CRN or Membership number must be of a suitable size to be easily read by the Judge, Stewards and Timekeepers.</w:t>
      </w:r>
    </w:p>
    <w:p w14:paraId="74E49CD2" w14:textId="77777777" w:rsidR="00D97289" w:rsidRPr="00D97289" w:rsidRDefault="00D97289" w:rsidP="00D97289">
      <w:pPr>
        <w:rPr>
          <w:rFonts w:ascii="Arial" w:hAnsi="Arial" w:cs="Arial"/>
          <w:sz w:val="28"/>
          <w:szCs w:val="28"/>
        </w:rPr>
      </w:pPr>
      <w:r w:rsidRPr="00D97289">
        <w:rPr>
          <w:rFonts w:ascii="Arial" w:hAnsi="Arial" w:cs="Arial"/>
          <w:sz w:val="28"/>
          <w:szCs w:val="28"/>
        </w:rPr>
        <w:t>Supporting Argument;</w:t>
      </w:r>
    </w:p>
    <w:p w14:paraId="0161252B" w14:textId="77777777" w:rsidR="00D97289" w:rsidRPr="00D97289" w:rsidRDefault="00D97289" w:rsidP="00D97289">
      <w:pPr>
        <w:rPr>
          <w:rFonts w:ascii="Arial" w:hAnsi="Arial" w:cs="Arial"/>
          <w:sz w:val="28"/>
          <w:szCs w:val="28"/>
        </w:rPr>
      </w:pPr>
      <w:r w:rsidRPr="00D97289">
        <w:rPr>
          <w:rFonts w:ascii="Arial" w:hAnsi="Arial" w:cs="Arial"/>
          <w:sz w:val="28"/>
          <w:szCs w:val="28"/>
        </w:rPr>
        <w:t xml:space="preserve">Recently the AFA adopted an on trial rule that requires a member to display their own membership number when competing in an AFA sanctioned competition, as a symbol of proof of their current financial membership. The requirement to display any number provides no benefit and serves no real purpose, as it does not provide any proof someone is a current financial member of the AFA or that the number they display is in fact their own member number. The numbers displayed serve no purpose for judges, stewards or timekeepers, with all handler names and dog CRN details listed on official timesheets. </w:t>
      </w:r>
    </w:p>
    <w:p w14:paraId="06DBA649" w14:textId="77777777" w:rsidR="00D97289" w:rsidRDefault="00D97289" w:rsidP="00D97289">
      <w:pPr>
        <w:rPr>
          <w:rFonts w:ascii="Arial" w:hAnsi="Arial" w:cs="Arial"/>
          <w:sz w:val="28"/>
          <w:szCs w:val="28"/>
        </w:rPr>
      </w:pPr>
      <w:r w:rsidRPr="00D97289">
        <w:rPr>
          <w:rFonts w:ascii="Arial" w:hAnsi="Arial" w:cs="Arial"/>
          <w:sz w:val="28"/>
          <w:szCs w:val="28"/>
        </w:rPr>
        <w:t xml:space="preserve">Many teams have individual member numbers </w:t>
      </w:r>
      <w:proofErr w:type="spellStart"/>
      <w:r w:rsidRPr="00D97289">
        <w:rPr>
          <w:rFonts w:ascii="Arial" w:hAnsi="Arial" w:cs="Arial"/>
          <w:sz w:val="28"/>
          <w:szCs w:val="28"/>
        </w:rPr>
        <w:t>personalised</w:t>
      </w:r>
      <w:proofErr w:type="spellEnd"/>
      <w:r w:rsidRPr="00D97289">
        <w:rPr>
          <w:rFonts w:ascii="Arial" w:hAnsi="Arial" w:cs="Arial"/>
          <w:sz w:val="28"/>
          <w:szCs w:val="28"/>
        </w:rPr>
        <w:t xml:space="preserve"> on shirts in an effort to avoid any penalty under this rule. Those who don’t, attempt to comply by wearing armbands, or even writing a number on their arm or hand. By removing the need to display the number, no penalty is applied and therefore numbers are not required on team shirts. This may provide the benefit of reducing expenses for individuals and clubs.</w:t>
      </w:r>
    </w:p>
    <w:p w14:paraId="4EF28F06" w14:textId="77777777" w:rsidR="00D97289" w:rsidRPr="00D97289" w:rsidRDefault="00D97289" w:rsidP="00D97289">
      <w:pPr>
        <w:rPr>
          <w:rFonts w:ascii="Arial" w:hAnsi="Arial" w:cs="Arial"/>
          <w:b/>
          <w:sz w:val="28"/>
          <w:szCs w:val="28"/>
        </w:rPr>
      </w:pPr>
    </w:p>
    <w:p w14:paraId="4A65A60E" w14:textId="42495239" w:rsidR="00D97289" w:rsidRDefault="00D97289" w:rsidP="00D97289">
      <w:pPr>
        <w:rPr>
          <w:rFonts w:ascii="Arial" w:hAnsi="Arial" w:cs="Arial"/>
          <w:b/>
          <w:sz w:val="28"/>
          <w:szCs w:val="28"/>
        </w:rPr>
      </w:pPr>
      <w:r w:rsidRPr="00D97289">
        <w:rPr>
          <w:rFonts w:ascii="Arial" w:hAnsi="Arial" w:cs="Arial"/>
          <w:b/>
          <w:sz w:val="28"/>
          <w:szCs w:val="28"/>
        </w:rPr>
        <w:t xml:space="preserve">MOTION </w:t>
      </w:r>
      <w:r>
        <w:rPr>
          <w:rFonts w:ascii="Arial" w:hAnsi="Arial" w:cs="Arial"/>
          <w:b/>
          <w:sz w:val="28"/>
          <w:szCs w:val="28"/>
        </w:rPr>
        <w:t xml:space="preserve">for </w:t>
      </w:r>
      <w:r w:rsidR="000678B6">
        <w:rPr>
          <w:rFonts w:ascii="Arial" w:hAnsi="Arial" w:cs="Arial"/>
          <w:b/>
          <w:sz w:val="28"/>
          <w:szCs w:val="28"/>
        </w:rPr>
        <w:t>ballot:</w:t>
      </w:r>
      <w:r w:rsidRPr="00D97289">
        <w:rPr>
          <w:rFonts w:ascii="Arial" w:hAnsi="Arial" w:cs="Arial"/>
          <w:b/>
          <w:sz w:val="28"/>
          <w:szCs w:val="28"/>
        </w:rPr>
        <w:t xml:space="preserve"> Remove rule (g), Chapter 5 from the AFA Rule Book</w:t>
      </w:r>
    </w:p>
    <w:p w14:paraId="3D2ED0D1" w14:textId="77777777" w:rsidR="00D97289" w:rsidRDefault="00D97289" w:rsidP="00D97289">
      <w:pPr>
        <w:rPr>
          <w:rFonts w:ascii="Arial" w:hAnsi="Arial" w:cs="Arial"/>
          <w:b/>
          <w:sz w:val="28"/>
          <w:szCs w:val="28"/>
        </w:rPr>
      </w:pPr>
    </w:p>
    <w:p w14:paraId="7AB1CF07" w14:textId="77777777" w:rsidR="004F79BC" w:rsidRDefault="004F79BC" w:rsidP="00D97289">
      <w:pPr>
        <w:rPr>
          <w:rFonts w:ascii="Arial" w:hAnsi="Arial" w:cs="Arial"/>
          <w:b/>
          <w:sz w:val="32"/>
          <w:szCs w:val="32"/>
        </w:rPr>
      </w:pPr>
    </w:p>
    <w:p w14:paraId="12603E2D" w14:textId="77777777" w:rsidR="004F79BC" w:rsidRDefault="004F79BC" w:rsidP="00D97289">
      <w:pPr>
        <w:rPr>
          <w:rFonts w:ascii="Arial" w:hAnsi="Arial" w:cs="Arial"/>
          <w:b/>
          <w:sz w:val="32"/>
          <w:szCs w:val="32"/>
        </w:rPr>
      </w:pPr>
    </w:p>
    <w:p w14:paraId="113DF6ED" w14:textId="77777777" w:rsidR="004F79BC" w:rsidRDefault="004F79BC" w:rsidP="00D97289">
      <w:pPr>
        <w:rPr>
          <w:rFonts w:ascii="Arial" w:hAnsi="Arial" w:cs="Arial"/>
          <w:b/>
          <w:sz w:val="32"/>
          <w:szCs w:val="32"/>
        </w:rPr>
      </w:pPr>
    </w:p>
    <w:p w14:paraId="792E0A4A" w14:textId="77777777" w:rsidR="000678B6" w:rsidRDefault="000678B6" w:rsidP="00D97289">
      <w:pPr>
        <w:rPr>
          <w:rFonts w:ascii="Arial" w:hAnsi="Arial" w:cs="Arial"/>
          <w:b/>
          <w:sz w:val="32"/>
          <w:szCs w:val="32"/>
        </w:rPr>
      </w:pPr>
    </w:p>
    <w:p w14:paraId="53F44856" w14:textId="342908CD" w:rsidR="00D97289" w:rsidRPr="00D97289" w:rsidRDefault="00D97289" w:rsidP="00D97289">
      <w:pPr>
        <w:rPr>
          <w:rFonts w:ascii="Arial" w:hAnsi="Arial" w:cs="Arial"/>
          <w:b/>
          <w:sz w:val="32"/>
          <w:szCs w:val="32"/>
        </w:rPr>
      </w:pPr>
      <w:r w:rsidRPr="00D97289">
        <w:rPr>
          <w:rFonts w:ascii="Arial" w:hAnsi="Arial" w:cs="Arial"/>
          <w:b/>
          <w:sz w:val="32"/>
          <w:szCs w:val="32"/>
        </w:rPr>
        <w:lastRenderedPageBreak/>
        <w:t>MOTION 6</w:t>
      </w:r>
      <w:r>
        <w:rPr>
          <w:rFonts w:ascii="Arial" w:hAnsi="Arial" w:cs="Arial"/>
          <w:b/>
          <w:sz w:val="32"/>
          <w:szCs w:val="32"/>
        </w:rPr>
        <w:t>.</w:t>
      </w:r>
      <w:r w:rsidRPr="00D97289">
        <w:rPr>
          <w:rFonts w:ascii="Arial" w:hAnsi="Arial" w:cs="Arial"/>
          <w:b/>
          <w:sz w:val="32"/>
          <w:szCs w:val="32"/>
        </w:rPr>
        <w:t xml:space="preserve">  (Submitted by Tim Slade, AFA member number 834</w:t>
      </w:r>
      <w:r w:rsidR="000678B6">
        <w:rPr>
          <w:rFonts w:ascii="Arial" w:hAnsi="Arial" w:cs="Arial"/>
          <w:b/>
          <w:sz w:val="32"/>
          <w:szCs w:val="32"/>
        </w:rPr>
        <w:t>)</w:t>
      </w:r>
      <w:r w:rsidR="000678B6" w:rsidRPr="00D97289">
        <w:rPr>
          <w:rFonts w:ascii="Arial" w:hAnsi="Arial" w:cs="Arial"/>
          <w:b/>
          <w:sz w:val="32"/>
          <w:szCs w:val="32"/>
        </w:rPr>
        <w:t>:</w:t>
      </w:r>
    </w:p>
    <w:p w14:paraId="5D87F5DD" w14:textId="77777777" w:rsidR="00D97289" w:rsidRPr="00D97289" w:rsidRDefault="00D97289" w:rsidP="00D97289">
      <w:pPr>
        <w:rPr>
          <w:rFonts w:ascii="Arial" w:hAnsi="Arial" w:cs="Arial"/>
          <w:sz w:val="28"/>
          <w:szCs w:val="28"/>
        </w:rPr>
      </w:pPr>
    </w:p>
    <w:p w14:paraId="43F00B55" w14:textId="77777777" w:rsidR="00D97289" w:rsidRPr="00D97289" w:rsidRDefault="00D97289" w:rsidP="00D97289">
      <w:pPr>
        <w:rPr>
          <w:rFonts w:ascii="Arial" w:hAnsi="Arial" w:cs="Arial"/>
          <w:sz w:val="28"/>
          <w:szCs w:val="28"/>
        </w:rPr>
      </w:pPr>
      <w:r w:rsidRPr="00D97289">
        <w:rPr>
          <w:rFonts w:ascii="Arial" w:hAnsi="Arial" w:cs="Arial"/>
          <w:b/>
          <w:sz w:val="28"/>
          <w:szCs w:val="28"/>
        </w:rPr>
        <w:t>Motion:</w:t>
      </w:r>
      <w:r w:rsidRPr="00D97289">
        <w:rPr>
          <w:rFonts w:ascii="Arial" w:hAnsi="Arial" w:cs="Arial"/>
          <w:sz w:val="28"/>
          <w:szCs w:val="28"/>
        </w:rPr>
        <w:t xml:space="preserve"> Add new rule (j), Chapter 4, Section 4.3 Ring Layout from the AFA Rule Book</w:t>
      </w:r>
    </w:p>
    <w:p w14:paraId="6AEF92DE" w14:textId="77777777" w:rsidR="00D97289" w:rsidRPr="00D97289" w:rsidRDefault="00D97289" w:rsidP="00D97289">
      <w:pPr>
        <w:rPr>
          <w:rFonts w:ascii="Arial" w:hAnsi="Arial" w:cs="Arial"/>
          <w:sz w:val="28"/>
          <w:szCs w:val="28"/>
        </w:rPr>
      </w:pPr>
      <w:r w:rsidRPr="00D97289">
        <w:rPr>
          <w:rFonts w:ascii="Arial" w:hAnsi="Arial" w:cs="Arial"/>
          <w:sz w:val="28"/>
          <w:szCs w:val="28"/>
        </w:rPr>
        <w:t xml:space="preserve">The rule would read; </w:t>
      </w:r>
    </w:p>
    <w:p w14:paraId="03E24A6F" w14:textId="77777777" w:rsidR="00D97289" w:rsidRPr="00D97289" w:rsidRDefault="00D97289" w:rsidP="00D97289">
      <w:pPr>
        <w:rPr>
          <w:rFonts w:ascii="Arial" w:hAnsi="Arial" w:cs="Arial"/>
          <w:sz w:val="28"/>
          <w:szCs w:val="28"/>
        </w:rPr>
      </w:pPr>
      <w:r w:rsidRPr="00D97289">
        <w:rPr>
          <w:rFonts w:ascii="Arial" w:hAnsi="Arial" w:cs="Arial"/>
          <w:sz w:val="28"/>
          <w:szCs w:val="28"/>
        </w:rPr>
        <w:t>The ring shall have a minimum runback area of 60 feet. This is measured from the start/finish line to any fence/barrier at the rear of the ring.</w:t>
      </w:r>
    </w:p>
    <w:p w14:paraId="1B4E3A80" w14:textId="77777777" w:rsidR="00D97289" w:rsidRPr="00D97289" w:rsidRDefault="00D97289" w:rsidP="00D97289">
      <w:pPr>
        <w:rPr>
          <w:rFonts w:ascii="Arial" w:hAnsi="Arial" w:cs="Arial"/>
          <w:sz w:val="28"/>
          <w:szCs w:val="28"/>
        </w:rPr>
      </w:pPr>
      <w:r w:rsidRPr="00D97289">
        <w:rPr>
          <w:rFonts w:ascii="Arial" w:hAnsi="Arial" w:cs="Arial"/>
          <w:sz w:val="28"/>
          <w:szCs w:val="28"/>
        </w:rPr>
        <w:t>Supporting Argument;</w:t>
      </w:r>
    </w:p>
    <w:p w14:paraId="2327007E" w14:textId="77777777" w:rsidR="00D97289" w:rsidRPr="00D97289" w:rsidRDefault="00D97289" w:rsidP="00D97289">
      <w:pPr>
        <w:rPr>
          <w:rFonts w:ascii="Arial" w:hAnsi="Arial" w:cs="Arial"/>
          <w:sz w:val="28"/>
          <w:szCs w:val="28"/>
        </w:rPr>
      </w:pPr>
      <w:r w:rsidRPr="00D97289">
        <w:rPr>
          <w:rFonts w:ascii="Arial" w:hAnsi="Arial" w:cs="Arial"/>
          <w:sz w:val="28"/>
          <w:szCs w:val="28"/>
        </w:rPr>
        <w:t>The sport has developed and evolved greatly since its early days. However, the runback requirements in the rule book have not kept up with the development of the dogs and training now seen in flyball. With the advancement of sports oriented dogs and better training techniques, many of the dogs in flyball now require much greater starting and runback distances to safely stop without injury. The AFA has a recommendation of a minimum of 60 feet in their guidelines for hosting a competition. I would like to see this recommendation adopted as a minimum requirement in the AFA rules to create a safe environment for all dogs competing.</w:t>
      </w:r>
    </w:p>
    <w:p w14:paraId="2A4A99E5" w14:textId="77777777" w:rsidR="00D97289" w:rsidRPr="00D97289" w:rsidRDefault="00D97289" w:rsidP="00D97289">
      <w:pPr>
        <w:rPr>
          <w:rFonts w:ascii="Arial" w:hAnsi="Arial" w:cs="Arial"/>
          <w:sz w:val="28"/>
          <w:szCs w:val="28"/>
        </w:rPr>
      </w:pPr>
    </w:p>
    <w:p w14:paraId="480DC967" w14:textId="6A05C70B" w:rsidR="00D97289" w:rsidRPr="00D97289" w:rsidRDefault="00D97289" w:rsidP="00D97289">
      <w:pPr>
        <w:rPr>
          <w:rFonts w:ascii="Arial" w:hAnsi="Arial" w:cs="Arial"/>
          <w:b/>
          <w:sz w:val="28"/>
          <w:szCs w:val="28"/>
        </w:rPr>
      </w:pPr>
      <w:r>
        <w:rPr>
          <w:rFonts w:ascii="Arial" w:hAnsi="Arial" w:cs="Arial"/>
          <w:b/>
          <w:sz w:val="28"/>
          <w:szCs w:val="28"/>
        </w:rPr>
        <w:t xml:space="preserve">Motion for Ballot: </w:t>
      </w:r>
      <w:r w:rsidR="004F79BC">
        <w:rPr>
          <w:rFonts w:ascii="Arial" w:hAnsi="Arial" w:cs="Arial"/>
          <w:b/>
          <w:sz w:val="28"/>
          <w:szCs w:val="28"/>
        </w:rPr>
        <w:t xml:space="preserve">That the ring </w:t>
      </w:r>
      <w:proofErr w:type="gramStart"/>
      <w:r w:rsidR="004F79BC">
        <w:rPr>
          <w:rFonts w:ascii="Arial" w:hAnsi="Arial" w:cs="Arial"/>
          <w:b/>
          <w:sz w:val="28"/>
          <w:szCs w:val="28"/>
        </w:rPr>
        <w:t>have</w:t>
      </w:r>
      <w:proofErr w:type="gramEnd"/>
      <w:r w:rsidR="004F79BC">
        <w:rPr>
          <w:rFonts w:ascii="Arial" w:hAnsi="Arial" w:cs="Arial"/>
          <w:b/>
          <w:sz w:val="28"/>
          <w:szCs w:val="28"/>
        </w:rPr>
        <w:t xml:space="preserve"> a minimum runback of 60 feet.</w:t>
      </w:r>
    </w:p>
    <w:p w14:paraId="388F6222" w14:textId="77777777" w:rsidR="00D97289" w:rsidRDefault="00D97289" w:rsidP="00E617B8">
      <w:pPr>
        <w:pStyle w:val="ListParagraph"/>
        <w:rPr>
          <w:rFonts w:ascii="Arial" w:hAnsi="Arial" w:cs="Arial"/>
          <w:b/>
          <w:sz w:val="28"/>
          <w:szCs w:val="28"/>
        </w:rPr>
      </w:pPr>
    </w:p>
    <w:p w14:paraId="1136ACE1" w14:textId="77777777" w:rsidR="004F79BC" w:rsidRPr="004F79BC" w:rsidRDefault="004F79BC" w:rsidP="00E617B8">
      <w:pPr>
        <w:pStyle w:val="ListParagraph"/>
        <w:rPr>
          <w:rFonts w:ascii="Arial" w:hAnsi="Arial" w:cs="Arial"/>
          <w:b/>
          <w:sz w:val="32"/>
          <w:szCs w:val="32"/>
        </w:rPr>
      </w:pPr>
    </w:p>
    <w:p w14:paraId="7992F1DA" w14:textId="0DC75B74" w:rsidR="004F79BC" w:rsidRDefault="004F79BC" w:rsidP="004F79BC">
      <w:pPr>
        <w:rPr>
          <w:rFonts w:ascii="Arial" w:hAnsi="Arial" w:cs="Arial"/>
          <w:b/>
          <w:sz w:val="32"/>
          <w:szCs w:val="32"/>
        </w:rPr>
      </w:pPr>
      <w:r w:rsidRPr="004F79BC">
        <w:rPr>
          <w:rFonts w:ascii="Arial" w:hAnsi="Arial" w:cs="Arial"/>
          <w:b/>
          <w:sz w:val="32"/>
          <w:szCs w:val="32"/>
        </w:rPr>
        <w:t xml:space="preserve">Motion 7 </w:t>
      </w:r>
      <w:r>
        <w:rPr>
          <w:rFonts w:ascii="Arial" w:hAnsi="Arial" w:cs="Arial"/>
          <w:b/>
          <w:sz w:val="32"/>
          <w:szCs w:val="32"/>
        </w:rPr>
        <w:t>(Submitted by Tim Slade AFA member number 834):</w:t>
      </w:r>
    </w:p>
    <w:p w14:paraId="3132A861" w14:textId="77777777" w:rsidR="004F79BC" w:rsidRDefault="004F79BC" w:rsidP="004F79BC"/>
    <w:p w14:paraId="7F7262C2" w14:textId="77777777" w:rsidR="004F79BC" w:rsidRPr="004F79BC" w:rsidRDefault="004F79BC" w:rsidP="004F79BC">
      <w:pPr>
        <w:rPr>
          <w:rFonts w:ascii="Arial" w:hAnsi="Arial" w:cs="Arial"/>
          <w:sz w:val="28"/>
          <w:szCs w:val="28"/>
        </w:rPr>
      </w:pPr>
      <w:r w:rsidRPr="004F79BC">
        <w:rPr>
          <w:rFonts w:ascii="Arial" w:hAnsi="Arial" w:cs="Arial"/>
          <w:b/>
          <w:sz w:val="28"/>
          <w:szCs w:val="28"/>
        </w:rPr>
        <w:t>Motion:</w:t>
      </w:r>
      <w:r w:rsidRPr="004F79BC">
        <w:rPr>
          <w:rFonts w:ascii="Arial" w:hAnsi="Arial" w:cs="Arial"/>
          <w:sz w:val="28"/>
          <w:szCs w:val="28"/>
        </w:rPr>
        <w:t xml:space="preserve"> Amend (d), Chapter 3, Section 3.1 – Flyball Boxes from the AFA Rule Book</w:t>
      </w:r>
    </w:p>
    <w:p w14:paraId="62439E4A" w14:textId="77777777" w:rsidR="004F79BC" w:rsidRPr="004F79BC" w:rsidRDefault="004F79BC" w:rsidP="004F79BC">
      <w:pPr>
        <w:rPr>
          <w:rFonts w:ascii="Arial" w:hAnsi="Arial" w:cs="Arial"/>
          <w:b/>
          <w:sz w:val="28"/>
          <w:szCs w:val="28"/>
        </w:rPr>
      </w:pPr>
      <w:r w:rsidRPr="004F79BC">
        <w:rPr>
          <w:rFonts w:ascii="Arial" w:hAnsi="Arial" w:cs="Arial"/>
          <w:b/>
          <w:sz w:val="28"/>
          <w:szCs w:val="28"/>
        </w:rPr>
        <w:t xml:space="preserve">The rule would read; </w:t>
      </w:r>
    </w:p>
    <w:p w14:paraId="571C79CA" w14:textId="77777777" w:rsidR="004F79BC" w:rsidRPr="004F79BC" w:rsidRDefault="004F79BC" w:rsidP="004F79BC">
      <w:pPr>
        <w:rPr>
          <w:rFonts w:ascii="Arial" w:hAnsi="Arial" w:cs="Arial"/>
          <w:sz w:val="28"/>
          <w:szCs w:val="28"/>
        </w:rPr>
      </w:pPr>
      <w:r w:rsidRPr="004F79BC">
        <w:rPr>
          <w:rFonts w:ascii="Arial" w:hAnsi="Arial" w:cs="Arial"/>
          <w:sz w:val="28"/>
          <w:szCs w:val="28"/>
        </w:rPr>
        <w:t>The flyball box shall be capable of holding an approved ball such that when a pedal or trigger mechanism on the front face is pressed the ball is released.</w:t>
      </w:r>
    </w:p>
    <w:p w14:paraId="7A790C5A" w14:textId="77777777" w:rsidR="004F79BC" w:rsidRPr="004F79BC" w:rsidRDefault="004F79BC" w:rsidP="004F79BC">
      <w:pPr>
        <w:rPr>
          <w:rFonts w:ascii="Arial" w:hAnsi="Arial" w:cs="Arial"/>
          <w:b/>
          <w:sz w:val="28"/>
          <w:szCs w:val="28"/>
        </w:rPr>
      </w:pPr>
      <w:r w:rsidRPr="004F79BC">
        <w:rPr>
          <w:rFonts w:ascii="Arial" w:hAnsi="Arial" w:cs="Arial"/>
          <w:b/>
          <w:sz w:val="28"/>
          <w:szCs w:val="28"/>
        </w:rPr>
        <w:t>Supporting Argument;</w:t>
      </w:r>
    </w:p>
    <w:p w14:paraId="10DBCDF6" w14:textId="77777777" w:rsidR="004F79BC" w:rsidRPr="004F79BC" w:rsidRDefault="004F79BC" w:rsidP="004F79BC">
      <w:pPr>
        <w:rPr>
          <w:rFonts w:ascii="Arial" w:hAnsi="Arial" w:cs="Arial"/>
          <w:sz w:val="28"/>
          <w:szCs w:val="28"/>
        </w:rPr>
      </w:pPr>
      <w:r w:rsidRPr="004F79BC">
        <w:rPr>
          <w:rFonts w:ascii="Arial" w:hAnsi="Arial" w:cs="Arial"/>
          <w:sz w:val="28"/>
          <w:szCs w:val="28"/>
        </w:rPr>
        <w:t xml:space="preserve">This amendment removes the minimum flight requirement of the ball. The setting of 24” of flight is a somewhat arbitrary number. Currently boxes must be set to ensure larger, heavier balls fly 24”. However if a team uses smaller sized or lighter balls these often end up flying much further because smaller sized balls are not ‘wedged’ into the box and weigh less. This disadvantages smaller </w:t>
      </w:r>
      <w:r w:rsidRPr="004F79BC">
        <w:rPr>
          <w:rFonts w:ascii="Arial" w:hAnsi="Arial" w:cs="Arial"/>
          <w:sz w:val="28"/>
          <w:szCs w:val="28"/>
        </w:rPr>
        <w:lastRenderedPageBreak/>
        <w:t>breeds, which traditionally lack the agility and ball catching skills of the larger working breeds.</w:t>
      </w:r>
    </w:p>
    <w:p w14:paraId="5B79142F" w14:textId="6045D313" w:rsidR="004F79BC" w:rsidRPr="004F79BC" w:rsidRDefault="004F79BC" w:rsidP="004F79BC">
      <w:pPr>
        <w:rPr>
          <w:rFonts w:ascii="Arial" w:hAnsi="Arial" w:cs="Arial"/>
          <w:sz w:val="28"/>
          <w:szCs w:val="28"/>
        </w:rPr>
      </w:pPr>
      <w:r w:rsidRPr="004F79BC">
        <w:rPr>
          <w:rFonts w:ascii="Arial" w:hAnsi="Arial" w:cs="Arial"/>
          <w:sz w:val="28"/>
          <w:szCs w:val="28"/>
        </w:rPr>
        <w:t xml:space="preserve"> By removing the requirement of minimum flight </w:t>
      </w:r>
      <w:r w:rsidR="000678B6" w:rsidRPr="004F79BC">
        <w:rPr>
          <w:rFonts w:ascii="Arial" w:hAnsi="Arial" w:cs="Arial"/>
          <w:sz w:val="28"/>
          <w:szCs w:val="28"/>
        </w:rPr>
        <w:t>distance,</w:t>
      </w:r>
      <w:r w:rsidRPr="004F79BC">
        <w:rPr>
          <w:rFonts w:ascii="Arial" w:hAnsi="Arial" w:cs="Arial"/>
          <w:sz w:val="28"/>
          <w:szCs w:val="28"/>
        </w:rPr>
        <w:t xml:space="preserve"> the following benefits are gained;</w:t>
      </w:r>
    </w:p>
    <w:p w14:paraId="4F08234B" w14:textId="77777777" w:rsidR="004F79BC" w:rsidRPr="004F79BC" w:rsidRDefault="004F79BC" w:rsidP="004F79BC">
      <w:pPr>
        <w:pStyle w:val="ListParagraph"/>
        <w:numPr>
          <w:ilvl w:val="0"/>
          <w:numId w:val="6"/>
        </w:numPr>
        <w:spacing w:after="160" w:line="259" w:lineRule="auto"/>
        <w:rPr>
          <w:rFonts w:ascii="Arial" w:hAnsi="Arial" w:cs="Arial"/>
          <w:sz w:val="28"/>
          <w:szCs w:val="28"/>
        </w:rPr>
      </w:pPr>
      <w:r w:rsidRPr="004F79BC">
        <w:rPr>
          <w:rFonts w:ascii="Arial" w:hAnsi="Arial" w:cs="Arial"/>
          <w:sz w:val="28"/>
          <w:szCs w:val="28"/>
        </w:rPr>
        <w:t xml:space="preserve">Boxes can be set for all dogs on a team to be successful. This will make training and competing in flyball easier, especially for smaller dogs of non-working breeds since it will reduce the high degree of difficulty for dogs to catch the ball. </w:t>
      </w:r>
    </w:p>
    <w:p w14:paraId="063ED462" w14:textId="77777777" w:rsidR="004F79BC" w:rsidRPr="004F79BC" w:rsidRDefault="004F79BC" w:rsidP="004F79BC">
      <w:pPr>
        <w:pStyle w:val="ListParagraph"/>
        <w:numPr>
          <w:ilvl w:val="0"/>
          <w:numId w:val="6"/>
        </w:numPr>
        <w:spacing w:after="160" w:line="259" w:lineRule="auto"/>
        <w:rPr>
          <w:rFonts w:ascii="Arial" w:hAnsi="Arial" w:cs="Arial"/>
          <w:sz w:val="28"/>
          <w:szCs w:val="28"/>
        </w:rPr>
      </w:pPr>
      <w:r w:rsidRPr="004F79BC">
        <w:rPr>
          <w:rFonts w:ascii="Arial" w:hAnsi="Arial" w:cs="Arial"/>
          <w:sz w:val="28"/>
          <w:szCs w:val="28"/>
        </w:rPr>
        <w:t>It will not detract from the essence of the sport, as a dog must still run down, trigger the box to release a ball and run back with the ball</w:t>
      </w:r>
    </w:p>
    <w:p w14:paraId="336668CD" w14:textId="77777777" w:rsidR="004F79BC" w:rsidRPr="004F79BC" w:rsidRDefault="004F79BC" w:rsidP="004F79BC">
      <w:pPr>
        <w:pStyle w:val="ListParagraph"/>
        <w:numPr>
          <w:ilvl w:val="0"/>
          <w:numId w:val="6"/>
        </w:numPr>
        <w:spacing w:after="160" w:line="259" w:lineRule="auto"/>
        <w:rPr>
          <w:rFonts w:ascii="Arial" w:hAnsi="Arial" w:cs="Arial"/>
          <w:sz w:val="28"/>
          <w:szCs w:val="28"/>
        </w:rPr>
      </w:pPr>
      <w:r w:rsidRPr="004F79BC">
        <w:rPr>
          <w:rFonts w:ascii="Arial" w:hAnsi="Arial" w:cs="Arial"/>
          <w:sz w:val="28"/>
          <w:szCs w:val="28"/>
        </w:rPr>
        <w:t>Could simplify flyball boxes, reducing costs for participants. Complicated shooting mechanisms in flyball boxes contribute at least half if not more of the cost of a box. Adding more shooters to accommodate the smaller balls only increases costs further</w:t>
      </w:r>
    </w:p>
    <w:p w14:paraId="7ACF58F6" w14:textId="77777777" w:rsidR="004F79BC" w:rsidRPr="004F79BC" w:rsidRDefault="004F79BC" w:rsidP="004F79BC">
      <w:pPr>
        <w:pStyle w:val="ListParagraph"/>
        <w:numPr>
          <w:ilvl w:val="0"/>
          <w:numId w:val="6"/>
        </w:numPr>
        <w:spacing w:after="160" w:line="259" w:lineRule="auto"/>
        <w:rPr>
          <w:rFonts w:ascii="Arial" w:hAnsi="Arial" w:cs="Arial"/>
          <w:sz w:val="28"/>
          <w:szCs w:val="28"/>
        </w:rPr>
      </w:pPr>
      <w:r w:rsidRPr="004F79BC">
        <w:rPr>
          <w:rFonts w:ascii="Arial" w:hAnsi="Arial" w:cs="Arial"/>
          <w:sz w:val="28"/>
          <w:szCs w:val="28"/>
        </w:rPr>
        <w:t>Teams will be able to determine their own ‘shooting’ distance for best performance of their teams and dogs</w:t>
      </w:r>
    </w:p>
    <w:p w14:paraId="7F94C30F" w14:textId="77777777" w:rsidR="004F79BC" w:rsidRDefault="004F79BC" w:rsidP="004F79BC">
      <w:pPr>
        <w:rPr>
          <w:rFonts w:ascii="Arial" w:hAnsi="Arial" w:cs="Arial"/>
          <w:sz w:val="28"/>
          <w:szCs w:val="28"/>
        </w:rPr>
      </w:pPr>
      <w:r w:rsidRPr="004F79BC">
        <w:rPr>
          <w:rFonts w:ascii="Arial" w:hAnsi="Arial" w:cs="Arial"/>
          <w:sz w:val="28"/>
          <w:szCs w:val="28"/>
        </w:rPr>
        <w:t>By adopting this change, I believe we can increase the accessibility and success of all dogs in the sport while creating an even better spectacle without detracting from the fundamentals of the racing format.</w:t>
      </w:r>
    </w:p>
    <w:p w14:paraId="090C13A8" w14:textId="77777777" w:rsidR="004F79BC" w:rsidRDefault="004F79BC" w:rsidP="004F79BC">
      <w:pPr>
        <w:rPr>
          <w:rFonts w:ascii="Arial" w:hAnsi="Arial" w:cs="Arial"/>
          <w:sz w:val="28"/>
          <w:szCs w:val="28"/>
        </w:rPr>
      </w:pPr>
    </w:p>
    <w:p w14:paraId="2F5ADB97" w14:textId="260D4D56" w:rsidR="004F79BC" w:rsidRDefault="004F79BC" w:rsidP="004F79BC">
      <w:pPr>
        <w:rPr>
          <w:rFonts w:ascii="Arial" w:hAnsi="Arial" w:cs="Arial"/>
          <w:b/>
          <w:sz w:val="28"/>
          <w:szCs w:val="28"/>
        </w:rPr>
      </w:pPr>
      <w:r w:rsidRPr="004F79BC">
        <w:rPr>
          <w:rFonts w:ascii="Arial" w:hAnsi="Arial" w:cs="Arial"/>
          <w:b/>
          <w:sz w:val="28"/>
          <w:szCs w:val="28"/>
        </w:rPr>
        <w:t>Motion for ballot</w:t>
      </w:r>
      <w:r>
        <w:rPr>
          <w:rFonts w:ascii="Arial" w:hAnsi="Arial" w:cs="Arial"/>
          <w:b/>
          <w:sz w:val="28"/>
          <w:szCs w:val="28"/>
        </w:rPr>
        <w:t>: Remove the requirement for flyball boxes to have a minimum ball flight of 24 inches.</w:t>
      </w:r>
    </w:p>
    <w:p w14:paraId="5F1B06A4" w14:textId="2157F4B9" w:rsidR="004F79BC" w:rsidRPr="004F79BC" w:rsidRDefault="004F79BC" w:rsidP="004F79BC">
      <w:pPr>
        <w:rPr>
          <w:rFonts w:ascii="Arial" w:hAnsi="Arial" w:cs="Arial"/>
          <w:b/>
          <w:sz w:val="28"/>
          <w:szCs w:val="28"/>
        </w:rPr>
      </w:pPr>
      <w:r>
        <w:rPr>
          <w:rFonts w:ascii="Arial" w:hAnsi="Arial" w:cs="Arial"/>
          <w:b/>
          <w:sz w:val="28"/>
          <w:szCs w:val="28"/>
        </w:rPr>
        <w:t xml:space="preserve"> </w:t>
      </w:r>
    </w:p>
    <w:p w14:paraId="340C3C4B" w14:textId="77777777" w:rsidR="004F79BC" w:rsidRPr="004F79BC" w:rsidRDefault="004F79BC" w:rsidP="004F79BC">
      <w:pPr>
        <w:rPr>
          <w:rFonts w:ascii="Arial" w:hAnsi="Arial" w:cs="Arial"/>
          <w:b/>
          <w:sz w:val="28"/>
          <w:szCs w:val="28"/>
        </w:rPr>
      </w:pPr>
    </w:p>
    <w:sectPr w:rsidR="004F79BC" w:rsidRPr="004F79BC"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522"/>
    <w:multiLevelType w:val="hybridMultilevel"/>
    <w:tmpl w:val="FAD4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1710BE"/>
    <w:multiLevelType w:val="hybridMultilevel"/>
    <w:tmpl w:val="100AD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A485E"/>
    <w:multiLevelType w:val="hybridMultilevel"/>
    <w:tmpl w:val="2284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23FB7"/>
    <w:multiLevelType w:val="hybridMultilevel"/>
    <w:tmpl w:val="FB80281C"/>
    <w:lvl w:ilvl="0" w:tplc="1D1C10B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C0D8C"/>
    <w:multiLevelType w:val="hybridMultilevel"/>
    <w:tmpl w:val="A9A2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15C4C"/>
    <w:multiLevelType w:val="hybridMultilevel"/>
    <w:tmpl w:val="8D2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8"/>
    <w:rsid w:val="000678B6"/>
    <w:rsid w:val="001F59A8"/>
    <w:rsid w:val="002230B6"/>
    <w:rsid w:val="004F79BC"/>
    <w:rsid w:val="00585E58"/>
    <w:rsid w:val="00611B76"/>
    <w:rsid w:val="00637919"/>
    <w:rsid w:val="00716E92"/>
    <w:rsid w:val="00BF2963"/>
    <w:rsid w:val="00C82508"/>
    <w:rsid w:val="00D97289"/>
    <w:rsid w:val="00DE6289"/>
    <w:rsid w:val="00E617B8"/>
    <w:rsid w:val="00F26CF7"/>
    <w:rsid w:val="00FF7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197E3"/>
  <w14:defaultImageDpi w14:val="300"/>
  <w15:docId w15:val="{F28A5D89-E897-40B4-9417-D113BE04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2017-07-31T07:37:00Z</dcterms:created>
  <dcterms:modified xsi:type="dcterms:W3CDTF">2017-07-31T07:37:00Z</dcterms:modified>
</cp:coreProperties>
</file>