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E3D6" w14:textId="7BC9895E" w:rsidR="0054592B" w:rsidRDefault="003D7145">
      <w:pPr>
        <w:rPr>
          <w:b/>
          <w:bCs/>
          <w:sz w:val="32"/>
          <w:szCs w:val="32"/>
        </w:rPr>
      </w:pPr>
      <w:r w:rsidRPr="003D7145">
        <w:rPr>
          <w:b/>
          <w:bCs/>
          <w:sz w:val="32"/>
          <w:szCs w:val="32"/>
        </w:rPr>
        <w:t>Nomination to AFA for Life Membership.</w:t>
      </w:r>
    </w:p>
    <w:p w14:paraId="7DA7E709" w14:textId="2D574945" w:rsidR="003D7145" w:rsidRDefault="003D7145">
      <w:pPr>
        <w:rPr>
          <w:b/>
          <w:bCs/>
          <w:sz w:val="32"/>
          <w:szCs w:val="32"/>
        </w:rPr>
      </w:pPr>
    </w:p>
    <w:p w14:paraId="08A29F6E" w14:textId="4DB6C785" w:rsidR="003D7145" w:rsidRDefault="003D7145">
      <w:pPr>
        <w:rPr>
          <w:sz w:val="32"/>
          <w:szCs w:val="32"/>
        </w:rPr>
      </w:pPr>
      <w:r>
        <w:rPr>
          <w:sz w:val="32"/>
          <w:szCs w:val="32"/>
        </w:rPr>
        <w:t xml:space="preserve">We, the </w:t>
      </w:r>
      <w:r w:rsidRPr="003D7145">
        <w:rPr>
          <w:sz w:val="32"/>
          <w:szCs w:val="32"/>
        </w:rPr>
        <w:t>following members would like to nominate Mr Richard Mellon for consideration as a</w:t>
      </w:r>
      <w:r>
        <w:rPr>
          <w:sz w:val="32"/>
          <w:szCs w:val="32"/>
        </w:rPr>
        <w:t xml:space="preserve"> </w:t>
      </w:r>
      <w:r w:rsidRPr="003D7145">
        <w:rPr>
          <w:sz w:val="32"/>
          <w:szCs w:val="32"/>
        </w:rPr>
        <w:t>Life Member of the Australian Flyball Association.</w:t>
      </w:r>
      <w:r>
        <w:rPr>
          <w:sz w:val="32"/>
          <w:szCs w:val="32"/>
        </w:rPr>
        <w:t xml:space="preserve"> Election as a Life Member requires a demonstration of contribution of outstanding service to the Association over an extended period of years. We are of the view that Richard fully meets this criteria and would be a worthy recipient of the honour of Life Membership. </w:t>
      </w:r>
      <w:bookmarkStart w:id="0" w:name="_GoBack"/>
      <w:bookmarkEnd w:id="0"/>
      <w:r>
        <w:rPr>
          <w:sz w:val="32"/>
          <w:szCs w:val="32"/>
        </w:rPr>
        <w:t>Richard has now served as President of the Association for a period of five (5) years, having been first elected as President at the 2014 AGM. As well as serving as President for the past five years Richard is a long serving accredited Timekeeper and regularly sits at the timekeeping table at many NSW competitions. Richard has always demonstrated his commitment to the sport of flyball and would be a worthy recipient of Life membership.</w:t>
      </w:r>
    </w:p>
    <w:p w14:paraId="781122AA" w14:textId="446BBC6F" w:rsidR="003D7145" w:rsidRDefault="003D7145">
      <w:pPr>
        <w:rPr>
          <w:sz w:val="32"/>
          <w:szCs w:val="32"/>
        </w:rPr>
      </w:pPr>
    </w:p>
    <w:p w14:paraId="7428BEB8" w14:textId="5A299539" w:rsidR="003D7145" w:rsidRDefault="003D7145">
      <w:pPr>
        <w:rPr>
          <w:sz w:val="32"/>
          <w:szCs w:val="32"/>
        </w:rPr>
      </w:pPr>
    </w:p>
    <w:p w14:paraId="696754C1" w14:textId="273F4AAD" w:rsidR="003D7145" w:rsidRDefault="00FB1800">
      <w:pPr>
        <w:rPr>
          <w:sz w:val="32"/>
          <w:szCs w:val="32"/>
        </w:rPr>
      </w:pPr>
      <w:r>
        <w:rPr>
          <w:sz w:val="32"/>
          <w:szCs w:val="32"/>
        </w:rPr>
        <w:t>Pat Byrne CRN 544</w:t>
      </w:r>
    </w:p>
    <w:p w14:paraId="42208399" w14:textId="7465599F" w:rsidR="00FB1800" w:rsidRDefault="00FB1800">
      <w:pPr>
        <w:rPr>
          <w:sz w:val="32"/>
          <w:szCs w:val="32"/>
        </w:rPr>
      </w:pPr>
    </w:p>
    <w:p w14:paraId="6F2C2F2E" w14:textId="6FC3797C" w:rsidR="00FB1800" w:rsidRDefault="00FB1800">
      <w:pPr>
        <w:rPr>
          <w:sz w:val="32"/>
          <w:szCs w:val="32"/>
        </w:rPr>
      </w:pPr>
      <w:r>
        <w:rPr>
          <w:sz w:val="32"/>
          <w:szCs w:val="32"/>
        </w:rPr>
        <w:t>Charlie Starkey. CRN 2976A</w:t>
      </w:r>
    </w:p>
    <w:p w14:paraId="4803193C" w14:textId="39EBE0CC" w:rsidR="00FB1800" w:rsidRDefault="00FB1800">
      <w:pPr>
        <w:rPr>
          <w:sz w:val="32"/>
          <w:szCs w:val="32"/>
        </w:rPr>
      </w:pPr>
    </w:p>
    <w:p w14:paraId="291BCF52" w14:textId="4D949B63" w:rsidR="00FB1800" w:rsidRDefault="00FB1800">
      <w:pPr>
        <w:rPr>
          <w:sz w:val="32"/>
          <w:szCs w:val="32"/>
        </w:rPr>
      </w:pPr>
      <w:r>
        <w:rPr>
          <w:sz w:val="32"/>
          <w:szCs w:val="32"/>
        </w:rPr>
        <w:t>Samantha Ramsay. CRN 2976</w:t>
      </w:r>
    </w:p>
    <w:p w14:paraId="5919F5E3" w14:textId="53FAE5E6" w:rsidR="00FB1800" w:rsidRDefault="00FB1800">
      <w:pPr>
        <w:rPr>
          <w:sz w:val="32"/>
          <w:szCs w:val="32"/>
        </w:rPr>
      </w:pPr>
    </w:p>
    <w:p w14:paraId="5B5279A0" w14:textId="39187472" w:rsidR="00FB1800" w:rsidRDefault="00FB1800">
      <w:pPr>
        <w:rPr>
          <w:sz w:val="32"/>
          <w:szCs w:val="32"/>
        </w:rPr>
      </w:pPr>
      <w:r>
        <w:rPr>
          <w:sz w:val="32"/>
          <w:szCs w:val="32"/>
        </w:rPr>
        <w:t>Julie Pamplin. CRN 1103</w:t>
      </w:r>
    </w:p>
    <w:p w14:paraId="7A38108D" w14:textId="53DFFAF1" w:rsidR="00FB1800" w:rsidRDefault="00FB1800">
      <w:pPr>
        <w:rPr>
          <w:sz w:val="32"/>
          <w:szCs w:val="32"/>
        </w:rPr>
      </w:pPr>
    </w:p>
    <w:p w14:paraId="52AAC3FF" w14:textId="37717976" w:rsidR="00FB1800" w:rsidRDefault="00FB1800">
      <w:pPr>
        <w:rPr>
          <w:sz w:val="32"/>
          <w:szCs w:val="32"/>
        </w:rPr>
      </w:pPr>
      <w:r>
        <w:rPr>
          <w:sz w:val="32"/>
          <w:szCs w:val="32"/>
        </w:rPr>
        <w:t>Linda Gordon CRN 3069.</w:t>
      </w:r>
    </w:p>
    <w:p w14:paraId="681F1501" w14:textId="77777777" w:rsidR="003D7145" w:rsidRDefault="003D7145">
      <w:pPr>
        <w:rPr>
          <w:sz w:val="32"/>
          <w:szCs w:val="32"/>
        </w:rPr>
      </w:pPr>
    </w:p>
    <w:p w14:paraId="3FD10F4E" w14:textId="5244F741" w:rsidR="003D7145" w:rsidRDefault="003D7145">
      <w:pPr>
        <w:rPr>
          <w:sz w:val="32"/>
          <w:szCs w:val="32"/>
        </w:rPr>
      </w:pPr>
    </w:p>
    <w:p w14:paraId="3ACE633D" w14:textId="77777777" w:rsidR="003D7145" w:rsidRPr="003D7145" w:rsidRDefault="003D7145">
      <w:pPr>
        <w:rPr>
          <w:sz w:val="32"/>
          <w:szCs w:val="32"/>
        </w:rPr>
      </w:pPr>
    </w:p>
    <w:p w14:paraId="2AC223D5" w14:textId="74E575C5" w:rsidR="003D7145" w:rsidRPr="003D7145" w:rsidRDefault="003D7145">
      <w:pPr>
        <w:rPr>
          <w:sz w:val="32"/>
          <w:szCs w:val="32"/>
        </w:rPr>
      </w:pPr>
    </w:p>
    <w:p w14:paraId="21E40D24" w14:textId="77777777" w:rsidR="003D7145" w:rsidRPr="003D7145" w:rsidRDefault="003D7145">
      <w:pPr>
        <w:rPr>
          <w:b/>
          <w:bCs/>
          <w:sz w:val="32"/>
          <w:szCs w:val="32"/>
        </w:rPr>
      </w:pPr>
    </w:p>
    <w:sectPr w:rsidR="003D7145" w:rsidRPr="003D7145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5"/>
    <w:rsid w:val="003D7145"/>
    <w:rsid w:val="007219B4"/>
    <w:rsid w:val="007F2168"/>
    <w:rsid w:val="00BB61B8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4264"/>
  <w15:chartTrackingRefBased/>
  <w15:docId w15:val="{F910A915-6A16-3C42-BF9E-1882F13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2019-07-08T09:22:00Z</dcterms:created>
  <dcterms:modified xsi:type="dcterms:W3CDTF">2019-07-08T09:22:00Z</dcterms:modified>
</cp:coreProperties>
</file>